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EAF1" w14:textId="77777777" w:rsidR="006066F2" w:rsidRPr="006066F2" w:rsidRDefault="006066F2" w:rsidP="006066F2">
      <w:pPr>
        <w:pStyle w:val="002Titular"/>
      </w:pPr>
      <w:r w:rsidRPr="006066F2">
        <w:t>Ceva Salud Animal pone en valor el papel de la mujer veterinaria con motivo del Día Internacional de la Mujer y la Niña en la Ciencia</w:t>
      </w:r>
    </w:p>
    <w:p w14:paraId="742EAABB" w14:textId="10C16673" w:rsidR="006066F2" w:rsidRPr="006066F2" w:rsidRDefault="006066F2" w:rsidP="00937AF0">
      <w:pPr>
        <w:pStyle w:val="Texto"/>
      </w:pPr>
      <w:r w:rsidRPr="006066F2">
        <w:rPr>
          <w:b/>
          <w:bCs/>
        </w:rPr>
        <w:t>Barcelona, febrero de 2026</w:t>
      </w:r>
      <w:r w:rsidRPr="006066F2">
        <w:t xml:space="preserve"> — Con motivo del Día Internacional de la Mujer y la Niña en la Ciencia, que se celebra cada 11 de febrero, Ceva Salud Animal quiere sumarse a esta jornada de sensibilización poniendo en valor la contribución de las mujeres a la ciencia y, de manera especial, a la profesión veterinaria, un ámbito </w:t>
      </w:r>
      <w:r w:rsidR="00937AF0" w:rsidRPr="006066F2">
        <w:t xml:space="preserve">clave para la salud animal, humana y medioambiental </w:t>
      </w:r>
      <w:r w:rsidR="00937AF0">
        <w:t xml:space="preserve">que </w:t>
      </w:r>
      <w:r w:rsidRPr="006066F2">
        <w:t xml:space="preserve">cada vez </w:t>
      </w:r>
      <w:r w:rsidR="00937AF0">
        <w:t xml:space="preserve">está </w:t>
      </w:r>
      <w:r w:rsidRPr="006066F2">
        <w:t>más feminizad</w:t>
      </w:r>
      <w:r w:rsidR="00937AF0">
        <w:t>o</w:t>
      </w:r>
      <w:r w:rsidRPr="006066F2">
        <w:t>.</w:t>
      </w:r>
      <w:r w:rsidRPr="00937AF0">
        <w:t xml:space="preserve"> </w:t>
      </w:r>
    </w:p>
    <w:p w14:paraId="3DFF6C71" w14:textId="20E0DF32" w:rsidR="006066F2" w:rsidRPr="006066F2" w:rsidRDefault="00EE2CF8" w:rsidP="00937AF0">
      <w:pPr>
        <w:pStyle w:val="Texto"/>
      </w:pPr>
      <w:r>
        <w:t>Esta</w:t>
      </w:r>
      <w:r w:rsidR="006066F2" w:rsidRPr="006066F2">
        <w:t xml:space="preserve"> </w:t>
      </w:r>
      <w:r>
        <w:t>conmemoración,</w:t>
      </w:r>
      <w:r w:rsidR="006066F2" w:rsidRPr="006066F2">
        <w:t xml:space="preserve"> todavía poco conocida fuera del ámbito académico y científico, </w:t>
      </w:r>
      <w:r>
        <w:t>está</w:t>
      </w:r>
      <w:r w:rsidR="006066F2" w:rsidRPr="006066F2">
        <w:t xml:space="preserve"> impulsad</w:t>
      </w:r>
      <w:r>
        <w:t>a</w:t>
      </w:r>
      <w:r w:rsidR="006066F2" w:rsidRPr="006066F2">
        <w:t xml:space="preserve"> por Naciones Unidas </w:t>
      </w:r>
      <w:r>
        <w:t xml:space="preserve">y </w:t>
      </w:r>
      <w:r w:rsidR="006066F2" w:rsidRPr="006066F2">
        <w:t>tiene como objetivo visibilizar el papel de las mujeres en la ciencia</w:t>
      </w:r>
      <w:r>
        <w:t>, así como</w:t>
      </w:r>
      <w:r w:rsidR="006066F2" w:rsidRPr="006066F2">
        <w:t xml:space="preserve"> promover su participación plena y equitativa en todos los niveles de investigación e innovación. En el caso de la Veterinaria, esta realidad es especialmente evidente: en la actualidad, </w:t>
      </w:r>
      <w:r w:rsidR="00937AF0" w:rsidRPr="00937AF0">
        <w:t xml:space="preserve">según el último informe sectorial </w:t>
      </w:r>
      <w:r>
        <w:t xml:space="preserve">de </w:t>
      </w:r>
      <w:r w:rsidR="00937AF0" w:rsidRPr="00937AF0">
        <w:t xml:space="preserve">AMVAC, el 73,43 % del personal veterinario generalista </w:t>
      </w:r>
      <w:r w:rsidR="006F0BAD">
        <w:t xml:space="preserve">de pequeños animales </w:t>
      </w:r>
      <w:r>
        <w:t xml:space="preserve">de nuestro país </w:t>
      </w:r>
      <w:r w:rsidR="00937AF0" w:rsidRPr="00937AF0">
        <w:t>está representado por mujeres.</w:t>
      </w:r>
    </w:p>
    <w:p w14:paraId="0AEFFE60" w14:textId="48573A38" w:rsidR="006066F2" w:rsidRPr="006066F2" w:rsidRDefault="006066F2" w:rsidP="00937AF0">
      <w:pPr>
        <w:pStyle w:val="Texto"/>
      </w:pPr>
      <w:r w:rsidRPr="006066F2">
        <w:t>Es</w:t>
      </w:r>
      <w:r w:rsidR="000D4B6E">
        <w:t xml:space="preserve">a situación también se refleja en </w:t>
      </w:r>
      <w:r w:rsidRPr="006066F2">
        <w:t>la producción animal y la industria ganadera. Así lo destaca María Colvée, B.U. Poultry Manager en Ceva Salud Animal, quien subraya la evolución positiva del sector en la última década:</w:t>
      </w:r>
    </w:p>
    <w:p w14:paraId="33FE5BC1" w14:textId="586591B2" w:rsidR="006066F2" w:rsidRPr="006066F2" w:rsidRDefault="006066F2" w:rsidP="006066F2">
      <w:pPr>
        <w:pStyle w:val="Texto"/>
      </w:pPr>
      <w:r w:rsidRPr="006066F2">
        <w:rPr>
          <w:i/>
          <w:iCs/>
        </w:rPr>
        <w:t>«Soy veterinaria y he dedicado mi carrera al sector de la ganadería, en concreto al ámbito de la avicultura, un sector altamente tecnificado y en continua evolución. Durante los últimos diez años he visto cómo la presencia de mujeres ha crecido notablemente, algo que resulta natural si tenemos en cuenta que actualmente cerca del 80</w:t>
      </w:r>
      <w:r w:rsidR="0047155D">
        <w:rPr>
          <w:i/>
          <w:iCs/>
        </w:rPr>
        <w:t> </w:t>
      </w:r>
      <w:r w:rsidRPr="006066F2">
        <w:rPr>
          <w:i/>
          <w:iCs/>
        </w:rPr>
        <w:t>% del estudiantado de la carrera de Veterinaria son mujeres.</w:t>
      </w:r>
    </w:p>
    <w:p w14:paraId="4012BB67" w14:textId="77777777" w:rsidR="006066F2" w:rsidRPr="006066F2" w:rsidRDefault="006066F2" w:rsidP="006066F2">
      <w:pPr>
        <w:pStyle w:val="Texto"/>
      </w:pPr>
      <w:r w:rsidRPr="006066F2">
        <w:rPr>
          <w:i/>
          <w:iCs/>
        </w:rPr>
        <w:t>La evolución del sector en este sentido ha sido muy positiva. Lo que hace años podía resultar excepcional —ver a una mujer liderando proyectos o tomando decisiones técnicas en granjas o empresas avícolas— hoy es parte de la normalidad. La diversidad ya forma parte de nuestra industria y contribuye al avance y la innovación.</w:t>
      </w:r>
    </w:p>
    <w:p w14:paraId="29AC326A" w14:textId="77777777" w:rsidR="006066F2" w:rsidRPr="006066F2" w:rsidRDefault="006066F2" w:rsidP="006066F2">
      <w:pPr>
        <w:pStyle w:val="Texto"/>
      </w:pPr>
      <w:r w:rsidRPr="006066F2">
        <w:rPr>
          <w:i/>
          <w:iCs/>
        </w:rPr>
        <w:t>Es cierto que todavía queda camino por recorrer, especialmente en los niveles directivos, donde la proporción de mujeres aún no refleja la realidad del sector. Sin embargo, soy optimista: creo firmemente que este cambio se consolidará en los próximos 10 o 15 años, a medida que las nuevas generaciones de mujeres veterinarias continúen accediendo a puestos de responsabilidad. El talento está ahí, y el sector está preparado para aprovecharlo».</w:t>
      </w:r>
    </w:p>
    <w:p w14:paraId="4E16D7BC" w14:textId="56740A88" w:rsidR="006066F2" w:rsidRPr="006066F2" w:rsidRDefault="006066F2" w:rsidP="00937AF0">
      <w:pPr>
        <w:pStyle w:val="Texto"/>
      </w:pPr>
      <w:r w:rsidRPr="006066F2">
        <w:lastRenderedPageBreak/>
        <w:t>Ceva Salud Animal</w:t>
      </w:r>
      <w:r w:rsidR="0047155D">
        <w:t xml:space="preserve"> </w:t>
      </w:r>
      <w:r w:rsidRPr="006066F2">
        <w:t xml:space="preserve">destaca su compromiso con la igualdad de oportunidades, el desarrollo del talento y la visibilidad del papel de la mujer en la ciencia y la veterinaria. Actualmente, </w:t>
      </w:r>
      <w:r w:rsidR="0047155D">
        <w:t xml:space="preserve">el </w:t>
      </w:r>
      <w:r w:rsidR="00BB49A9">
        <w:t>57 %</w:t>
      </w:r>
      <w:r w:rsidRPr="006066F2">
        <w:t xml:space="preserve"> de los profesionales veterinarios que forman parte de Ceva son mujeres, una cifra que refleja la realidad del sector y la apuesta de la compañía por equipos diversos y especializados</w:t>
      </w:r>
      <w:r w:rsidR="0047155D">
        <w:t>.</w:t>
      </w:r>
    </w:p>
    <w:p w14:paraId="361777BA" w14:textId="3F21D566" w:rsidR="00761DFA" w:rsidRPr="006066F2" w:rsidRDefault="006066F2" w:rsidP="00EE3BF4">
      <w:pPr>
        <w:pStyle w:val="Texto"/>
      </w:pPr>
      <w:r w:rsidRPr="006066F2">
        <w:t>En una jornada como el Día Internacional de la Mujer y la Niña en la Ciencia, Ceva reafirma su apoyo a las iniciativas que fomentan vocaciones científicas y contribuyen a construir un futuro en el que la ciencia y la veterinaria sigan avanzando gracias al talento, la diversidad y la innovación.</w:t>
      </w:r>
    </w:p>
    <w:p w14:paraId="498E8C46" w14:textId="77777777" w:rsidR="00A42923" w:rsidRDefault="00A42923" w:rsidP="00EE3BF4">
      <w:pPr>
        <w:pStyle w:val="Texto"/>
      </w:pPr>
    </w:p>
    <w:p w14:paraId="5BB341B1" w14:textId="77777777" w:rsidR="004D0C74" w:rsidRPr="00664E28" w:rsidRDefault="004D0C74" w:rsidP="004D0C74">
      <w:pPr>
        <w:pStyle w:val="Texto"/>
        <w:spacing w:line="276" w:lineRule="auto"/>
        <w:rPr>
          <w:b/>
          <w:bCs/>
          <w:sz w:val="18"/>
          <w:szCs w:val="18"/>
        </w:rPr>
      </w:pPr>
      <w:r w:rsidRPr="00664E28">
        <w:rPr>
          <w:b/>
          <w:bCs/>
          <w:sz w:val="18"/>
          <w:szCs w:val="18"/>
        </w:rPr>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t>Con más de 7.000 empleados repartidos en 47 países, Ceva se esfuerza a diario por hacer realidad su visión como empresa One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664E28">
        <w:rPr>
          <w:sz w:val="18"/>
          <w:szCs w:val="18"/>
          <w:lang w:val="es-ES"/>
        </w:rPr>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28926907" w14:textId="77777777" w:rsidR="004D0C74" w:rsidRPr="00664E28" w:rsidRDefault="004D0C74" w:rsidP="004D0C74">
      <w:pPr>
        <w:pStyle w:val="Texto"/>
        <w:spacing w:line="276" w:lineRule="auto"/>
        <w:rPr>
          <w:sz w:val="18"/>
          <w:szCs w:val="18"/>
        </w:rPr>
      </w:pPr>
      <w:r w:rsidRPr="00664E28">
        <w:rPr>
          <w:sz w:val="18"/>
          <w:szCs w:val="18"/>
        </w:rPr>
        <w:t>Contacto de prensa: paola.carreras@ceva.com</w:t>
      </w:r>
    </w:p>
    <w:p w14:paraId="2C541BAD" w14:textId="77777777" w:rsidR="00E80AC8" w:rsidRPr="002F1107" w:rsidRDefault="00E80AC8" w:rsidP="00EE3BF4">
      <w:pPr>
        <w:pStyle w:val="Texto"/>
      </w:pPr>
    </w:p>
    <w:sectPr w:rsidR="00E80AC8" w:rsidRPr="002F1107" w:rsidSect="0032558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A927" w14:textId="77777777" w:rsidR="00ED6140" w:rsidRDefault="00ED6140" w:rsidP="00FA1C58">
      <w:pPr>
        <w:spacing w:line="240" w:lineRule="auto"/>
      </w:pPr>
      <w:r>
        <w:separator/>
      </w:r>
    </w:p>
  </w:endnote>
  <w:endnote w:type="continuationSeparator" w:id="0">
    <w:p w14:paraId="6FD3945A" w14:textId="77777777" w:rsidR="00ED6140" w:rsidRDefault="00ED6140"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35F5" w14:textId="77777777" w:rsidR="00ED6140" w:rsidRDefault="00ED6140" w:rsidP="00FA1C58">
      <w:pPr>
        <w:spacing w:line="240" w:lineRule="auto"/>
      </w:pPr>
      <w:r>
        <w:separator/>
      </w:r>
    </w:p>
  </w:footnote>
  <w:footnote w:type="continuationSeparator" w:id="0">
    <w:p w14:paraId="7034234A" w14:textId="77777777" w:rsidR="00ED6140" w:rsidRDefault="00ED6140"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80B7" w14:textId="7EE27404" w:rsidR="002B78CE" w:rsidRDefault="002B78CE" w:rsidP="00C26916">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2"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1"/>
  </w:num>
  <w:num w:numId="13" w16cid:durableId="1392263596">
    <w:abstractNumId w:val="14"/>
  </w:num>
  <w:num w:numId="14" w16cid:durableId="432939829">
    <w:abstractNumId w:val="13"/>
  </w:num>
  <w:num w:numId="15" w16cid:durableId="400908660">
    <w:abstractNumId w:val="17"/>
  </w:num>
  <w:num w:numId="16" w16cid:durableId="603731271">
    <w:abstractNumId w:val="15"/>
  </w:num>
  <w:num w:numId="17" w16cid:durableId="1338313169">
    <w:abstractNumId w:val="20"/>
  </w:num>
  <w:num w:numId="18" w16cid:durableId="13459165">
    <w:abstractNumId w:val="11"/>
  </w:num>
  <w:num w:numId="19" w16cid:durableId="1895433998">
    <w:abstractNumId w:val="19"/>
  </w:num>
  <w:num w:numId="20" w16cid:durableId="410615610">
    <w:abstractNumId w:val="22"/>
  </w:num>
  <w:num w:numId="21" w16cid:durableId="1642887324">
    <w:abstractNumId w:val="10"/>
  </w:num>
  <w:num w:numId="22" w16cid:durableId="191190662">
    <w:abstractNumId w:val="18"/>
  </w:num>
  <w:num w:numId="23" w16cid:durableId="191768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ACD"/>
    <w:rsid w:val="00020B8B"/>
    <w:rsid w:val="00021860"/>
    <w:rsid w:val="000359C0"/>
    <w:rsid w:val="00037B26"/>
    <w:rsid w:val="00055D37"/>
    <w:rsid w:val="0006143C"/>
    <w:rsid w:val="000924F4"/>
    <w:rsid w:val="000A224B"/>
    <w:rsid w:val="000A50E9"/>
    <w:rsid w:val="000B589C"/>
    <w:rsid w:val="000C2FE5"/>
    <w:rsid w:val="000C694C"/>
    <w:rsid w:val="000C782A"/>
    <w:rsid w:val="000D4B6E"/>
    <w:rsid w:val="000E204F"/>
    <w:rsid w:val="000E4E33"/>
    <w:rsid w:val="000E58C7"/>
    <w:rsid w:val="00123BAA"/>
    <w:rsid w:val="00127769"/>
    <w:rsid w:val="00153567"/>
    <w:rsid w:val="001573D0"/>
    <w:rsid w:val="00164455"/>
    <w:rsid w:val="0017476B"/>
    <w:rsid w:val="0018264F"/>
    <w:rsid w:val="00190429"/>
    <w:rsid w:val="00193AE5"/>
    <w:rsid w:val="001A4571"/>
    <w:rsid w:val="001B15D1"/>
    <w:rsid w:val="001F1305"/>
    <w:rsid w:val="002065FD"/>
    <w:rsid w:val="00225C96"/>
    <w:rsid w:val="00226C89"/>
    <w:rsid w:val="0025076B"/>
    <w:rsid w:val="002532E1"/>
    <w:rsid w:val="00256149"/>
    <w:rsid w:val="0027492D"/>
    <w:rsid w:val="00284C16"/>
    <w:rsid w:val="00292C2D"/>
    <w:rsid w:val="002B6AB6"/>
    <w:rsid w:val="002B78CE"/>
    <w:rsid w:val="002D56DE"/>
    <w:rsid w:val="002D7D67"/>
    <w:rsid w:val="002F1107"/>
    <w:rsid w:val="002F1792"/>
    <w:rsid w:val="00301182"/>
    <w:rsid w:val="0032558A"/>
    <w:rsid w:val="00345870"/>
    <w:rsid w:val="00354FB0"/>
    <w:rsid w:val="003672C5"/>
    <w:rsid w:val="00374C16"/>
    <w:rsid w:val="00382853"/>
    <w:rsid w:val="00383E87"/>
    <w:rsid w:val="003843C1"/>
    <w:rsid w:val="003975E3"/>
    <w:rsid w:val="00397EF3"/>
    <w:rsid w:val="003C4400"/>
    <w:rsid w:val="003D30D7"/>
    <w:rsid w:val="003D4353"/>
    <w:rsid w:val="003D54CF"/>
    <w:rsid w:val="00401656"/>
    <w:rsid w:val="00423121"/>
    <w:rsid w:val="00431415"/>
    <w:rsid w:val="0045210D"/>
    <w:rsid w:val="00460E4B"/>
    <w:rsid w:val="00462CAC"/>
    <w:rsid w:val="00464C82"/>
    <w:rsid w:val="00465540"/>
    <w:rsid w:val="00470082"/>
    <w:rsid w:val="00471307"/>
    <w:rsid w:val="0047155D"/>
    <w:rsid w:val="00473BF3"/>
    <w:rsid w:val="004B7682"/>
    <w:rsid w:val="004C1462"/>
    <w:rsid w:val="004D0B62"/>
    <w:rsid w:val="004D0C74"/>
    <w:rsid w:val="004E6531"/>
    <w:rsid w:val="004F37A3"/>
    <w:rsid w:val="005037E2"/>
    <w:rsid w:val="00504482"/>
    <w:rsid w:val="00510121"/>
    <w:rsid w:val="0051305F"/>
    <w:rsid w:val="00520B39"/>
    <w:rsid w:val="005223AE"/>
    <w:rsid w:val="0053504C"/>
    <w:rsid w:val="00537765"/>
    <w:rsid w:val="00553175"/>
    <w:rsid w:val="005551A9"/>
    <w:rsid w:val="005602CC"/>
    <w:rsid w:val="00564C4B"/>
    <w:rsid w:val="00594CC8"/>
    <w:rsid w:val="005C1959"/>
    <w:rsid w:val="005C3023"/>
    <w:rsid w:val="005E422E"/>
    <w:rsid w:val="005E46DA"/>
    <w:rsid w:val="005E53BC"/>
    <w:rsid w:val="0060020E"/>
    <w:rsid w:val="00603CFA"/>
    <w:rsid w:val="006066F2"/>
    <w:rsid w:val="00625C76"/>
    <w:rsid w:val="00642227"/>
    <w:rsid w:val="006428B2"/>
    <w:rsid w:val="0066085B"/>
    <w:rsid w:val="00675F3E"/>
    <w:rsid w:val="00680DF1"/>
    <w:rsid w:val="0069172F"/>
    <w:rsid w:val="00697D02"/>
    <w:rsid w:val="006B292D"/>
    <w:rsid w:val="006C22C4"/>
    <w:rsid w:val="006D5538"/>
    <w:rsid w:val="006E4179"/>
    <w:rsid w:val="006F0BAD"/>
    <w:rsid w:val="00702C76"/>
    <w:rsid w:val="00703565"/>
    <w:rsid w:val="00716ECD"/>
    <w:rsid w:val="00722E1E"/>
    <w:rsid w:val="00750EC3"/>
    <w:rsid w:val="00761DFA"/>
    <w:rsid w:val="007740FF"/>
    <w:rsid w:val="0077728E"/>
    <w:rsid w:val="007A3FA1"/>
    <w:rsid w:val="007C49D0"/>
    <w:rsid w:val="007D004D"/>
    <w:rsid w:val="007D7D12"/>
    <w:rsid w:val="007F4AB8"/>
    <w:rsid w:val="00800F07"/>
    <w:rsid w:val="008111CE"/>
    <w:rsid w:val="00826F17"/>
    <w:rsid w:val="008312E7"/>
    <w:rsid w:val="008403B8"/>
    <w:rsid w:val="00843791"/>
    <w:rsid w:val="008571B1"/>
    <w:rsid w:val="0085789D"/>
    <w:rsid w:val="00860674"/>
    <w:rsid w:val="0086270B"/>
    <w:rsid w:val="00866973"/>
    <w:rsid w:val="00872771"/>
    <w:rsid w:val="00877329"/>
    <w:rsid w:val="008855E7"/>
    <w:rsid w:val="008B559E"/>
    <w:rsid w:val="008B6E5E"/>
    <w:rsid w:val="008D6C83"/>
    <w:rsid w:val="008F1F36"/>
    <w:rsid w:val="00901E2C"/>
    <w:rsid w:val="00902F84"/>
    <w:rsid w:val="00917CCB"/>
    <w:rsid w:val="0093235C"/>
    <w:rsid w:val="009364EF"/>
    <w:rsid w:val="00937AF0"/>
    <w:rsid w:val="0094565B"/>
    <w:rsid w:val="00946F32"/>
    <w:rsid w:val="00955AB5"/>
    <w:rsid w:val="009619D0"/>
    <w:rsid w:val="0097337E"/>
    <w:rsid w:val="00974653"/>
    <w:rsid w:val="009765EE"/>
    <w:rsid w:val="00983554"/>
    <w:rsid w:val="009A0264"/>
    <w:rsid w:val="009A04EB"/>
    <w:rsid w:val="009A3DCE"/>
    <w:rsid w:val="009A6F0B"/>
    <w:rsid w:val="009B7500"/>
    <w:rsid w:val="009D0719"/>
    <w:rsid w:val="009F406E"/>
    <w:rsid w:val="009F77FA"/>
    <w:rsid w:val="00A1001D"/>
    <w:rsid w:val="00A17C43"/>
    <w:rsid w:val="00A20B0B"/>
    <w:rsid w:val="00A22F79"/>
    <w:rsid w:val="00A24E36"/>
    <w:rsid w:val="00A40433"/>
    <w:rsid w:val="00A42923"/>
    <w:rsid w:val="00A523D3"/>
    <w:rsid w:val="00AA5E6E"/>
    <w:rsid w:val="00AB2824"/>
    <w:rsid w:val="00AC7E2D"/>
    <w:rsid w:val="00AD63E6"/>
    <w:rsid w:val="00B14EB3"/>
    <w:rsid w:val="00B202B3"/>
    <w:rsid w:val="00B372CA"/>
    <w:rsid w:val="00B445F2"/>
    <w:rsid w:val="00B5127D"/>
    <w:rsid w:val="00B51C90"/>
    <w:rsid w:val="00B5527D"/>
    <w:rsid w:val="00B61C1A"/>
    <w:rsid w:val="00B6541C"/>
    <w:rsid w:val="00B7520D"/>
    <w:rsid w:val="00BA4F0C"/>
    <w:rsid w:val="00BA7BE8"/>
    <w:rsid w:val="00BB2295"/>
    <w:rsid w:val="00BB49A9"/>
    <w:rsid w:val="00BB6DE2"/>
    <w:rsid w:val="00BF6438"/>
    <w:rsid w:val="00BF7C8D"/>
    <w:rsid w:val="00C05625"/>
    <w:rsid w:val="00C26916"/>
    <w:rsid w:val="00C3228E"/>
    <w:rsid w:val="00C45FB8"/>
    <w:rsid w:val="00C54E07"/>
    <w:rsid w:val="00C65A12"/>
    <w:rsid w:val="00C72997"/>
    <w:rsid w:val="00C73C22"/>
    <w:rsid w:val="00C824FE"/>
    <w:rsid w:val="00CB4445"/>
    <w:rsid w:val="00CC6337"/>
    <w:rsid w:val="00CC67D4"/>
    <w:rsid w:val="00CD4770"/>
    <w:rsid w:val="00CE1A91"/>
    <w:rsid w:val="00CF3073"/>
    <w:rsid w:val="00CF7140"/>
    <w:rsid w:val="00D36AEF"/>
    <w:rsid w:val="00D42A06"/>
    <w:rsid w:val="00D4348D"/>
    <w:rsid w:val="00D456B1"/>
    <w:rsid w:val="00D600EA"/>
    <w:rsid w:val="00D70E6B"/>
    <w:rsid w:val="00D73E4E"/>
    <w:rsid w:val="00D805E3"/>
    <w:rsid w:val="00D829D7"/>
    <w:rsid w:val="00D82BCE"/>
    <w:rsid w:val="00D86341"/>
    <w:rsid w:val="00D91437"/>
    <w:rsid w:val="00DA4155"/>
    <w:rsid w:val="00DB5222"/>
    <w:rsid w:val="00DB7C58"/>
    <w:rsid w:val="00DC23CC"/>
    <w:rsid w:val="00DE08D9"/>
    <w:rsid w:val="00E04063"/>
    <w:rsid w:val="00E210F9"/>
    <w:rsid w:val="00E232F3"/>
    <w:rsid w:val="00E31CAB"/>
    <w:rsid w:val="00E33355"/>
    <w:rsid w:val="00E55A37"/>
    <w:rsid w:val="00E60A79"/>
    <w:rsid w:val="00E620B6"/>
    <w:rsid w:val="00E661A8"/>
    <w:rsid w:val="00E80AC8"/>
    <w:rsid w:val="00EA1468"/>
    <w:rsid w:val="00EA5576"/>
    <w:rsid w:val="00EA6574"/>
    <w:rsid w:val="00EB219D"/>
    <w:rsid w:val="00EC3CE4"/>
    <w:rsid w:val="00EC55FB"/>
    <w:rsid w:val="00ED3D08"/>
    <w:rsid w:val="00ED6140"/>
    <w:rsid w:val="00EE2CF8"/>
    <w:rsid w:val="00EE2F12"/>
    <w:rsid w:val="00EE3BF4"/>
    <w:rsid w:val="00EF5CC8"/>
    <w:rsid w:val="00F16DC0"/>
    <w:rsid w:val="00F20616"/>
    <w:rsid w:val="00F23FFE"/>
    <w:rsid w:val="00F36E3C"/>
    <w:rsid w:val="00F46708"/>
    <w:rsid w:val="00F52735"/>
    <w:rsid w:val="00F67EEC"/>
    <w:rsid w:val="00F81B08"/>
    <w:rsid w:val="00F94A91"/>
    <w:rsid w:val="00FA1C58"/>
    <w:rsid w:val="00FA4CED"/>
    <w:rsid w:val="00FB54D5"/>
    <w:rsid w:val="00FB5EBB"/>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9A9"/>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BB49A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BB49A9"/>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612</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76</cp:revision>
  <dcterms:created xsi:type="dcterms:W3CDTF">2022-03-03T10:35:00Z</dcterms:created>
  <dcterms:modified xsi:type="dcterms:W3CDTF">2026-02-09T18:14:00Z</dcterms:modified>
</cp:coreProperties>
</file>