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6561" w14:textId="77777777" w:rsidR="005A4AC3" w:rsidRPr="005A4AC3" w:rsidRDefault="005A4AC3" w:rsidP="005A4AC3">
      <w:pPr>
        <w:rPr>
          <w:b/>
          <w:bCs/>
          <w:lang w:val="pt-PT"/>
        </w:rPr>
      </w:pPr>
      <w:proofErr w:type="spellStart"/>
      <w:r w:rsidRPr="005A4AC3">
        <w:rPr>
          <w:b/>
          <w:bCs/>
          <w:lang w:val="pt-PT"/>
        </w:rPr>
        <w:t>Sedación</w:t>
      </w:r>
      <w:proofErr w:type="spellEnd"/>
      <w:r w:rsidRPr="005A4AC3">
        <w:rPr>
          <w:b/>
          <w:bCs/>
          <w:lang w:val="pt-PT"/>
        </w:rPr>
        <w:t xml:space="preserve"> canina: </w:t>
      </w:r>
      <w:proofErr w:type="spellStart"/>
      <w:r w:rsidRPr="005A4AC3">
        <w:rPr>
          <w:b/>
          <w:bCs/>
          <w:lang w:val="pt-PT"/>
        </w:rPr>
        <w:t>estrategias</w:t>
      </w:r>
      <w:proofErr w:type="spellEnd"/>
      <w:r w:rsidRPr="005A4AC3">
        <w:rPr>
          <w:b/>
          <w:bCs/>
          <w:lang w:val="pt-PT"/>
        </w:rPr>
        <w:t xml:space="preserve"> </w:t>
      </w:r>
      <w:proofErr w:type="spellStart"/>
      <w:r w:rsidRPr="005A4AC3">
        <w:rPr>
          <w:b/>
          <w:bCs/>
          <w:lang w:val="pt-PT"/>
        </w:rPr>
        <w:t>prácticas</w:t>
      </w:r>
      <w:proofErr w:type="spellEnd"/>
      <w:r w:rsidRPr="005A4AC3">
        <w:rPr>
          <w:b/>
          <w:bCs/>
          <w:lang w:val="pt-PT"/>
        </w:rPr>
        <w:t xml:space="preserve"> para </w:t>
      </w:r>
      <w:proofErr w:type="spellStart"/>
      <w:r w:rsidRPr="005A4AC3">
        <w:rPr>
          <w:b/>
          <w:bCs/>
          <w:lang w:val="pt-PT"/>
        </w:rPr>
        <w:t>reducir</w:t>
      </w:r>
      <w:proofErr w:type="spellEnd"/>
      <w:r w:rsidRPr="005A4AC3">
        <w:rPr>
          <w:b/>
          <w:bCs/>
          <w:lang w:val="pt-PT"/>
        </w:rPr>
        <w:t xml:space="preserve"> </w:t>
      </w:r>
      <w:proofErr w:type="spellStart"/>
      <w:r w:rsidRPr="005A4AC3">
        <w:rPr>
          <w:b/>
          <w:bCs/>
          <w:lang w:val="pt-PT"/>
        </w:rPr>
        <w:t>riesgos</w:t>
      </w:r>
      <w:proofErr w:type="spellEnd"/>
      <w:r w:rsidRPr="005A4AC3">
        <w:rPr>
          <w:b/>
          <w:bCs/>
          <w:lang w:val="pt-PT"/>
        </w:rPr>
        <w:t xml:space="preserve"> y </w:t>
      </w:r>
      <w:proofErr w:type="spellStart"/>
      <w:r w:rsidRPr="005A4AC3">
        <w:rPr>
          <w:b/>
          <w:bCs/>
          <w:lang w:val="pt-PT"/>
        </w:rPr>
        <w:t>mejorar</w:t>
      </w:r>
      <w:proofErr w:type="spellEnd"/>
      <w:r w:rsidRPr="005A4AC3">
        <w:rPr>
          <w:b/>
          <w:bCs/>
          <w:lang w:val="pt-PT"/>
        </w:rPr>
        <w:t xml:space="preserve"> la </w:t>
      </w:r>
      <w:proofErr w:type="spellStart"/>
      <w:r w:rsidRPr="005A4AC3">
        <w:rPr>
          <w:b/>
          <w:bCs/>
          <w:lang w:val="pt-PT"/>
        </w:rPr>
        <w:t>eficiencia</w:t>
      </w:r>
      <w:proofErr w:type="spellEnd"/>
      <w:r w:rsidRPr="005A4AC3">
        <w:rPr>
          <w:b/>
          <w:bCs/>
          <w:lang w:val="pt-PT"/>
        </w:rPr>
        <w:t xml:space="preserve"> clínica</w:t>
      </w:r>
    </w:p>
    <w:p w14:paraId="1F4A25C3" w14:textId="77777777" w:rsidR="005A4AC3" w:rsidRPr="005A4AC3" w:rsidRDefault="005A4AC3" w:rsidP="005A4AC3">
      <w:pPr>
        <w:rPr>
          <w:lang w:val="pt-PT"/>
        </w:rPr>
      </w:pPr>
      <w:proofErr w:type="spellStart"/>
      <w:r w:rsidRPr="005A4AC3">
        <w:rPr>
          <w:b/>
          <w:bCs/>
          <w:lang w:val="pt-PT"/>
        </w:rPr>
        <w:t>Un</w:t>
      </w:r>
      <w:proofErr w:type="spellEnd"/>
      <w:r w:rsidRPr="005A4AC3">
        <w:rPr>
          <w:b/>
          <w:bCs/>
          <w:lang w:val="pt-PT"/>
        </w:rPr>
        <w:t xml:space="preserve"> </w:t>
      </w:r>
      <w:proofErr w:type="spellStart"/>
      <w:r w:rsidRPr="005A4AC3">
        <w:rPr>
          <w:b/>
          <w:bCs/>
          <w:lang w:val="pt-PT"/>
        </w:rPr>
        <w:t>webinar</w:t>
      </w:r>
      <w:proofErr w:type="spellEnd"/>
      <w:r w:rsidRPr="005A4AC3">
        <w:rPr>
          <w:b/>
          <w:bCs/>
          <w:lang w:val="pt-PT"/>
        </w:rPr>
        <w:t xml:space="preserve"> dirigido a </w:t>
      </w:r>
      <w:proofErr w:type="spellStart"/>
      <w:r w:rsidRPr="005A4AC3">
        <w:rPr>
          <w:b/>
          <w:bCs/>
          <w:lang w:val="pt-PT"/>
        </w:rPr>
        <w:t>veterinarios</w:t>
      </w:r>
      <w:proofErr w:type="spellEnd"/>
      <w:r w:rsidRPr="005A4AC3">
        <w:rPr>
          <w:b/>
          <w:bCs/>
          <w:lang w:val="pt-PT"/>
        </w:rPr>
        <w:t xml:space="preserve"> abordará el uso estratégico de la </w:t>
      </w:r>
      <w:proofErr w:type="spellStart"/>
      <w:r w:rsidRPr="005A4AC3">
        <w:rPr>
          <w:b/>
          <w:bCs/>
          <w:lang w:val="pt-PT"/>
        </w:rPr>
        <w:t>sedación</w:t>
      </w:r>
      <w:proofErr w:type="spellEnd"/>
      <w:r w:rsidRPr="005A4AC3">
        <w:rPr>
          <w:b/>
          <w:bCs/>
          <w:lang w:val="pt-PT"/>
        </w:rPr>
        <w:t xml:space="preserve"> </w:t>
      </w:r>
      <w:proofErr w:type="spellStart"/>
      <w:r w:rsidRPr="005A4AC3">
        <w:rPr>
          <w:b/>
          <w:bCs/>
          <w:lang w:val="pt-PT"/>
        </w:rPr>
        <w:t>en</w:t>
      </w:r>
      <w:proofErr w:type="spellEnd"/>
      <w:r w:rsidRPr="005A4AC3">
        <w:rPr>
          <w:b/>
          <w:bCs/>
          <w:lang w:val="pt-PT"/>
        </w:rPr>
        <w:t xml:space="preserve"> la </w:t>
      </w:r>
      <w:proofErr w:type="spellStart"/>
      <w:r w:rsidRPr="005A4AC3">
        <w:rPr>
          <w:b/>
          <w:bCs/>
          <w:lang w:val="pt-PT"/>
        </w:rPr>
        <w:t>práctica</w:t>
      </w:r>
      <w:proofErr w:type="spellEnd"/>
      <w:r w:rsidRPr="005A4AC3">
        <w:rPr>
          <w:b/>
          <w:bCs/>
          <w:lang w:val="pt-PT"/>
        </w:rPr>
        <w:t xml:space="preserve"> </w:t>
      </w:r>
      <w:proofErr w:type="spellStart"/>
      <w:r w:rsidRPr="005A4AC3">
        <w:rPr>
          <w:b/>
          <w:bCs/>
          <w:lang w:val="pt-PT"/>
        </w:rPr>
        <w:t>diaria</w:t>
      </w:r>
      <w:proofErr w:type="spellEnd"/>
    </w:p>
    <w:p w14:paraId="7A97766A" w14:textId="7D201728" w:rsidR="005A4AC3" w:rsidRPr="005A4AC3" w:rsidRDefault="005A4AC3" w:rsidP="005A4AC3">
      <w:pPr>
        <w:rPr>
          <w:lang w:val="pt-PT"/>
        </w:rPr>
      </w:pPr>
      <w:r w:rsidRPr="005A4AC3">
        <w:rPr>
          <w:lang w:val="pt-PT"/>
        </w:rPr>
        <w:t xml:space="preserve">La </w:t>
      </w:r>
      <w:proofErr w:type="spellStart"/>
      <w:r w:rsidRPr="005A4AC3">
        <w:rPr>
          <w:lang w:val="pt-PT"/>
        </w:rPr>
        <w:t>sedación</w:t>
      </w:r>
      <w:proofErr w:type="spellEnd"/>
      <w:r w:rsidRPr="005A4AC3">
        <w:rPr>
          <w:lang w:val="pt-PT"/>
        </w:rPr>
        <w:t xml:space="preserve"> se está consolidando como una </w:t>
      </w:r>
      <w:proofErr w:type="spellStart"/>
      <w:r w:rsidRPr="005A4AC3">
        <w:rPr>
          <w:lang w:val="pt-PT"/>
        </w:rPr>
        <w:t>herramienta</w:t>
      </w:r>
      <w:proofErr w:type="spellEnd"/>
      <w:r w:rsidRPr="005A4AC3">
        <w:rPr>
          <w:lang w:val="pt-PT"/>
        </w:rPr>
        <w:t xml:space="preserve"> clave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la </w:t>
      </w:r>
      <w:proofErr w:type="spellStart"/>
      <w:r w:rsidRPr="005A4AC3">
        <w:rPr>
          <w:lang w:val="pt-PT"/>
        </w:rPr>
        <w:t>práctica</w:t>
      </w:r>
      <w:proofErr w:type="spellEnd"/>
      <w:r w:rsidRPr="005A4AC3">
        <w:rPr>
          <w:lang w:val="pt-PT"/>
        </w:rPr>
        <w:t xml:space="preserve"> veterinaria moderna, </w:t>
      </w:r>
      <w:proofErr w:type="spellStart"/>
      <w:r w:rsidRPr="005A4AC3">
        <w:rPr>
          <w:lang w:val="pt-PT"/>
        </w:rPr>
        <w:t>permitiendo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mejorar</w:t>
      </w:r>
      <w:proofErr w:type="spellEnd"/>
      <w:r w:rsidRPr="005A4AC3">
        <w:rPr>
          <w:lang w:val="pt-PT"/>
        </w:rPr>
        <w:t xml:space="preserve"> la </w:t>
      </w:r>
      <w:proofErr w:type="spellStart"/>
      <w:r w:rsidRPr="005A4AC3">
        <w:rPr>
          <w:lang w:val="pt-PT"/>
        </w:rPr>
        <w:t>seguridad</w:t>
      </w:r>
      <w:proofErr w:type="spellEnd"/>
      <w:r w:rsidRPr="005A4AC3">
        <w:rPr>
          <w:lang w:val="pt-PT"/>
        </w:rPr>
        <w:t xml:space="preserve"> de los </w:t>
      </w:r>
      <w:proofErr w:type="spellStart"/>
      <w:r w:rsidRPr="005A4AC3">
        <w:rPr>
          <w:lang w:val="pt-PT"/>
        </w:rPr>
        <w:t>procedimientos</w:t>
      </w:r>
      <w:proofErr w:type="spellEnd"/>
      <w:r w:rsidRPr="005A4AC3">
        <w:rPr>
          <w:lang w:val="pt-PT"/>
        </w:rPr>
        <w:t xml:space="preserve">, </w:t>
      </w:r>
      <w:proofErr w:type="spellStart"/>
      <w:r w:rsidRPr="005A4AC3">
        <w:rPr>
          <w:lang w:val="pt-PT"/>
        </w:rPr>
        <w:t>reducir</w:t>
      </w:r>
      <w:proofErr w:type="spellEnd"/>
      <w:r w:rsidRPr="005A4AC3">
        <w:rPr>
          <w:lang w:val="pt-PT"/>
        </w:rPr>
        <w:t xml:space="preserve"> el </w:t>
      </w:r>
      <w:proofErr w:type="spellStart"/>
      <w:r w:rsidRPr="005A4AC3">
        <w:rPr>
          <w:lang w:val="pt-PT"/>
        </w:rPr>
        <w:t>estrés</w:t>
      </w:r>
      <w:proofErr w:type="spellEnd"/>
      <w:r w:rsidRPr="005A4AC3">
        <w:rPr>
          <w:lang w:val="pt-PT"/>
        </w:rPr>
        <w:t xml:space="preserve"> de los pacientes y </w:t>
      </w:r>
      <w:proofErr w:type="spellStart"/>
      <w:r w:rsidRPr="005A4AC3">
        <w:rPr>
          <w:lang w:val="pt-PT"/>
        </w:rPr>
        <w:t>optimizar</w:t>
      </w:r>
      <w:proofErr w:type="spellEnd"/>
      <w:r w:rsidRPr="005A4AC3">
        <w:rPr>
          <w:lang w:val="pt-PT"/>
        </w:rPr>
        <w:t xml:space="preserve"> la </w:t>
      </w:r>
      <w:proofErr w:type="spellStart"/>
      <w:r w:rsidRPr="005A4AC3">
        <w:rPr>
          <w:lang w:val="pt-PT"/>
        </w:rPr>
        <w:t>eficiencia</w:t>
      </w:r>
      <w:proofErr w:type="spellEnd"/>
      <w:r w:rsidRPr="005A4AC3">
        <w:rPr>
          <w:lang w:val="pt-PT"/>
        </w:rPr>
        <w:t xml:space="preserve"> clínica.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este contexto, el próximo </w:t>
      </w:r>
      <w:r w:rsidRPr="005A4AC3">
        <w:rPr>
          <w:b/>
          <w:bCs/>
          <w:lang w:val="pt-PT"/>
        </w:rPr>
        <w:t xml:space="preserve">14 de </w:t>
      </w:r>
      <w:proofErr w:type="spellStart"/>
      <w:r w:rsidRPr="005A4AC3">
        <w:rPr>
          <w:b/>
          <w:bCs/>
          <w:lang w:val="pt-PT"/>
        </w:rPr>
        <w:t>mayo</w:t>
      </w:r>
      <w:proofErr w:type="spellEnd"/>
      <w:r w:rsidRPr="005A4AC3">
        <w:rPr>
          <w:b/>
          <w:bCs/>
          <w:lang w:val="pt-PT"/>
        </w:rPr>
        <w:t xml:space="preserve"> a las 14:00h (hora de España)</w:t>
      </w:r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tendrá</w:t>
      </w:r>
      <w:proofErr w:type="spellEnd"/>
      <w:r w:rsidRPr="005A4AC3">
        <w:rPr>
          <w:lang w:val="pt-PT"/>
        </w:rPr>
        <w:t xml:space="preserve"> lugar el </w:t>
      </w:r>
      <w:proofErr w:type="spellStart"/>
      <w:r w:rsidRPr="005A4AC3">
        <w:rPr>
          <w:lang w:val="pt-PT"/>
        </w:rPr>
        <w:t>webinar</w:t>
      </w:r>
      <w:proofErr w:type="spellEnd"/>
      <w:r w:rsidRPr="005A4AC3">
        <w:rPr>
          <w:lang w:val="pt-PT"/>
        </w:rPr>
        <w:t xml:space="preserve"> </w:t>
      </w:r>
      <w:r w:rsidRPr="005A4AC3">
        <w:rPr>
          <w:i/>
          <w:iCs/>
          <w:lang w:val="pt-PT"/>
        </w:rPr>
        <w:t>“</w:t>
      </w:r>
      <w:proofErr w:type="spellStart"/>
      <w:r w:rsidRPr="005A4AC3">
        <w:rPr>
          <w:i/>
          <w:iCs/>
          <w:lang w:val="pt-PT"/>
        </w:rPr>
        <w:t>Sedación</w:t>
      </w:r>
      <w:proofErr w:type="spellEnd"/>
      <w:r w:rsidRPr="005A4AC3">
        <w:rPr>
          <w:i/>
          <w:iCs/>
          <w:lang w:val="pt-PT"/>
        </w:rPr>
        <w:t xml:space="preserve"> canina: </w:t>
      </w:r>
      <w:proofErr w:type="spellStart"/>
      <w:r w:rsidRPr="005A4AC3">
        <w:rPr>
          <w:i/>
          <w:iCs/>
          <w:lang w:val="pt-PT"/>
        </w:rPr>
        <w:t>estrategias</w:t>
      </w:r>
      <w:proofErr w:type="spellEnd"/>
      <w:r w:rsidRPr="005A4AC3">
        <w:rPr>
          <w:i/>
          <w:iCs/>
          <w:lang w:val="pt-PT"/>
        </w:rPr>
        <w:t xml:space="preserve"> </w:t>
      </w:r>
      <w:proofErr w:type="spellStart"/>
      <w:r w:rsidRPr="005A4AC3">
        <w:rPr>
          <w:i/>
          <w:iCs/>
          <w:lang w:val="pt-PT"/>
        </w:rPr>
        <w:t>prácticas</w:t>
      </w:r>
      <w:proofErr w:type="spellEnd"/>
      <w:r w:rsidRPr="005A4AC3">
        <w:rPr>
          <w:i/>
          <w:iCs/>
          <w:lang w:val="pt-PT"/>
        </w:rPr>
        <w:t xml:space="preserve"> para </w:t>
      </w:r>
      <w:proofErr w:type="spellStart"/>
      <w:r w:rsidRPr="005A4AC3">
        <w:rPr>
          <w:i/>
          <w:iCs/>
          <w:lang w:val="pt-PT"/>
        </w:rPr>
        <w:t>reducir</w:t>
      </w:r>
      <w:proofErr w:type="spellEnd"/>
      <w:r w:rsidRPr="005A4AC3">
        <w:rPr>
          <w:i/>
          <w:iCs/>
          <w:lang w:val="pt-PT"/>
        </w:rPr>
        <w:t xml:space="preserve"> </w:t>
      </w:r>
      <w:proofErr w:type="spellStart"/>
      <w:r w:rsidRPr="005A4AC3">
        <w:rPr>
          <w:i/>
          <w:iCs/>
          <w:lang w:val="pt-PT"/>
        </w:rPr>
        <w:t>riesgos</w:t>
      </w:r>
      <w:proofErr w:type="spellEnd"/>
      <w:r w:rsidRPr="005A4AC3">
        <w:rPr>
          <w:i/>
          <w:iCs/>
          <w:lang w:val="pt-PT"/>
        </w:rPr>
        <w:t xml:space="preserve"> y </w:t>
      </w:r>
      <w:proofErr w:type="spellStart"/>
      <w:r w:rsidRPr="005A4AC3">
        <w:rPr>
          <w:i/>
          <w:iCs/>
          <w:lang w:val="pt-PT"/>
        </w:rPr>
        <w:t>mejorar</w:t>
      </w:r>
      <w:proofErr w:type="spellEnd"/>
      <w:r w:rsidRPr="005A4AC3">
        <w:rPr>
          <w:i/>
          <w:iCs/>
          <w:lang w:val="pt-PT"/>
        </w:rPr>
        <w:t xml:space="preserve"> la </w:t>
      </w:r>
      <w:proofErr w:type="spellStart"/>
      <w:r w:rsidRPr="005A4AC3">
        <w:rPr>
          <w:i/>
          <w:iCs/>
          <w:lang w:val="pt-PT"/>
        </w:rPr>
        <w:t>eficiencia</w:t>
      </w:r>
      <w:proofErr w:type="spellEnd"/>
      <w:r w:rsidRPr="005A4AC3">
        <w:rPr>
          <w:i/>
          <w:iCs/>
          <w:lang w:val="pt-PT"/>
        </w:rPr>
        <w:t xml:space="preserve"> clínica”</w:t>
      </w:r>
      <w:r w:rsidRPr="005A4AC3">
        <w:rPr>
          <w:lang w:val="pt-PT"/>
        </w:rPr>
        <w:t xml:space="preserve">, dirigido a </w:t>
      </w:r>
      <w:proofErr w:type="spellStart"/>
      <w:r w:rsidRPr="005A4AC3">
        <w:rPr>
          <w:lang w:val="pt-PT"/>
        </w:rPr>
        <w:t>veterinarios</w:t>
      </w:r>
      <w:proofErr w:type="spellEnd"/>
      <w:r w:rsidRPr="005A4AC3">
        <w:rPr>
          <w:lang w:val="pt-PT"/>
        </w:rPr>
        <w:t xml:space="preserve"> clínicos.</w:t>
      </w:r>
    </w:p>
    <w:p w14:paraId="1FA6B2C7" w14:textId="77777777" w:rsidR="005A4AC3" w:rsidRPr="005A4AC3" w:rsidRDefault="005A4AC3" w:rsidP="005A4AC3">
      <w:pPr>
        <w:rPr>
          <w:lang w:val="pt-PT"/>
        </w:rPr>
      </w:pPr>
      <w:r w:rsidRPr="005A4AC3">
        <w:rPr>
          <w:lang w:val="pt-PT"/>
        </w:rPr>
        <w:t xml:space="preserve">La </w:t>
      </w:r>
      <w:proofErr w:type="spellStart"/>
      <w:r w:rsidRPr="005A4AC3">
        <w:rPr>
          <w:lang w:val="pt-PT"/>
        </w:rPr>
        <w:t>sesión</w:t>
      </w:r>
      <w:proofErr w:type="spellEnd"/>
      <w:r w:rsidRPr="005A4AC3">
        <w:rPr>
          <w:lang w:val="pt-PT"/>
        </w:rPr>
        <w:t xml:space="preserve"> será </w:t>
      </w:r>
      <w:proofErr w:type="spellStart"/>
      <w:r w:rsidRPr="005A4AC3">
        <w:rPr>
          <w:lang w:val="pt-PT"/>
        </w:rPr>
        <w:t>impartida</w:t>
      </w:r>
      <w:proofErr w:type="spellEnd"/>
      <w:r w:rsidRPr="005A4AC3">
        <w:rPr>
          <w:lang w:val="pt-PT"/>
        </w:rPr>
        <w:t xml:space="preserve"> por </w:t>
      </w:r>
      <w:r w:rsidRPr="005A4AC3">
        <w:rPr>
          <w:b/>
          <w:bCs/>
          <w:lang w:val="pt-PT"/>
        </w:rPr>
        <w:t xml:space="preserve">Miguel </w:t>
      </w:r>
      <w:proofErr w:type="spellStart"/>
      <w:r w:rsidRPr="005A4AC3">
        <w:rPr>
          <w:b/>
          <w:bCs/>
          <w:lang w:val="pt-PT"/>
        </w:rPr>
        <w:t>Ángel</w:t>
      </w:r>
      <w:proofErr w:type="spellEnd"/>
      <w:r w:rsidRPr="005A4AC3">
        <w:rPr>
          <w:b/>
          <w:bCs/>
          <w:lang w:val="pt-PT"/>
        </w:rPr>
        <w:t xml:space="preserve"> Cabezas Salamanca</w:t>
      </w:r>
      <w:r w:rsidRPr="005A4AC3">
        <w:rPr>
          <w:lang w:val="pt-PT"/>
        </w:rPr>
        <w:t xml:space="preserve">, acreditado por AVEPA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Anestesia y Analgesia y </w:t>
      </w:r>
      <w:proofErr w:type="spellStart"/>
      <w:r w:rsidRPr="005A4AC3">
        <w:rPr>
          <w:lang w:val="pt-PT"/>
        </w:rPr>
        <w:t>miembro</w:t>
      </w:r>
      <w:proofErr w:type="spellEnd"/>
      <w:r w:rsidRPr="005A4AC3">
        <w:rPr>
          <w:lang w:val="pt-PT"/>
        </w:rPr>
        <w:t xml:space="preserve"> de DOLORVET, </w:t>
      </w:r>
      <w:proofErr w:type="spellStart"/>
      <w:r w:rsidRPr="005A4AC3">
        <w:rPr>
          <w:lang w:val="pt-PT"/>
        </w:rPr>
        <w:t>reconocido</w:t>
      </w:r>
      <w:proofErr w:type="spellEnd"/>
      <w:r w:rsidRPr="005A4AC3">
        <w:rPr>
          <w:lang w:val="pt-PT"/>
        </w:rPr>
        <w:t xml:space="preserve"> por </w:t>
      </w:r>
      <w:proofErr w:type="spellStart"/>
      <w:r w:rsidRPr="005A4AC3">
        <w:rPr>
          <w:lang w:val="pt-PT"/>
        </w:rPr>
        <w:t>su</w:t>
      </w:r>
      <w:proofErr w:type="spellEnd"/>
      <w:r w:rsidRPr="005A4AC3">
        <w:rPr>
          <w:lang w:val="pt-PT"/>
        </w:rPr>
        <w:t xml:space="preserve"> </w:t>
      </w:r>
      <w:proofErr w:type="gramStart"/>
      <w:r w:rsidRPr="005A4AC3">
        <w:rPr>
          <w:lang w:val="pt-PT"/>
        </w:rPr>
        <w:t>experiencia</w:t>
      </w:r>
      <w:proofErr w:type="gram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el manejo del </w:t>
      </w:r>
      <w:proofErr w:type="spellStart"/>
      <w:r w:rsidRPr="005A4AC3">
        <w:rPr>
          <w:lang w:val="pt-PT"/>
        </w:rPr>
        <w:t>dolor</w:t>
      </w:r>
      <w:proofErr w:type="spellEnd"/>
      <w:r w:rsidRPr="005A4AC3">
        <w:rPr>
          <w:lang w:val="pt-PT"/>
        </w:rPr>
        <w:t xml:space="preserve"> y la </w:t>
      </w:r>
      <w:proofErr w:type="spellStart"/>
      <w:r w:rsidRPr="005A4AC3">
        <w:rPr>
          <w:lang w:val="pt-PT"/>
        </w:rPr>
        <w:t>sedación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medicina veterinaria.</w:t>
      </w:r>
    </w:p>
    <w:p w14:paraId="59252FEB" w14:textId="77777777" w:rsidR="005A4AC3" w:rsidRPr="005A4AC3" w:rsidRDefault="005A4AC3" w:rsidP="005A4AC3">
      <w:pPr>
        <w:rPr>
          <w:lang w:val="pt-PT"/>
        </w:rPr>
      </w:pPr>
      <w:r w:rsidRPr="005A4AC3">
        <w:rPr>
          <w:lang w:val="pt-PT"/>
        </w:rPr>
        <w:t xml:space="preserve">Durante el </w:t>
      </w:r>
      <w:proofErr w:type="spellStart"/>
      <w:r w:rsidRPr="005A4AC3">
        <w:rPr>
          <w:lang w:val="pt-PT"/>
        </w:rPr>
        <w:t>webinar</w:t>
      </w:r>
      <w:proofErr w:type="spellEnd"/>
      <w:r w:rsidRPr="005A4AC3">
        <w:rPr>
          <w:lang w:val="pt-PT"/>
        </w:rPr>
        <w:t xml:space="preserve"> se </w:t>
      </w:r>
      <w:proofErr w:type="spellStart"/>
      <w:r w:rsidRPr="005A4AC3">
        <w:rPr>
          <w:lang w:val="pt-PT"/>
        </w:rPr>
        <w:t>abordarán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estrategias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prácticas</w:t>
      </w:r>
      <w:proofErr w:type="spellEnd"/>
      <w:r w:rsidRPr="005A4AC3">
        <w:rPr>
          <w:lang w:val="pt-PT"/>
        </w:rPr>
        <w:t xml:space="preserve"> para aplicar la </w:t>
      </w:r>
      <w:proofErr w:type="spellStart"/>
      <w:r w:rsidRPr="005A4AC3">
        <w:rPr>
          <w:lang w:val="pt-PT"/>
        </w:rPr>
        <w:t>sedación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el perro, </w:t>
      </w:r>
      <w:proofErr w:type="spellStart"/>
      <w:r w:rsidRPr="005A4AC3">
        <w:rPr>
          <w:lang w:val="pt-PT"/>
        </w:rPr>
        <w:t>con</w:t>
      </w:r>
      <w:proofErr w:type="spellEnd"/>
      <w:r w:rsidRPr="005A4AC3">
        <w:rPr>
          <w:lang w:val="pt-PT"/>
        </w:rPr>
        <w:t xml:space="preserve"> especial foco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la </w:t>
      </w:r>
      <w:proofErr w:type="spellStart"/>
      <w:r w:rsidRPr="005A4AC3">
        <w:rPr>
          <w:lang w:val="pt-PT"/>
        </w:rPr>
        <w:t>optimización</w:t>
      </w:r>
      <w:proofErr w:type="spellEnd"/>
      <w:r w:rsidRPr="005A4AC3">
        <w:rPr>
          <w:lang w:val="pt-PT"/>
        </w:rPr>
        <w:t xml:space="preserve"> de protocolos y la </w:t>
      </w:r>
      <w:proofErr w:type="spellStart"/>
      <w:r w:rsidRPr="005A4AC3">
        <w:rPr>
          <w:lang w:val="pt-PT"/>
        </w:rPr>
        <w:t>minimización</w:t>
      </w:r>
      <w:proofErr w:type="spellEnd"/>
      <w:r w:rsidRPr="005A4AC3">
        <w:rPr>
          <w:lang w:val="pt-PT"/>
        </w:rPr>
        <w:t xml:space="preserve"> de </w:t>
      </w:r>
      <w:proofErr w:type="spellStart"/>
      <w:r w:rsidRPr="005A4AC3">
        <w:rPr>
          <w:lang w:val="pt-PT"/>
        </w:rPr>
        <w:t>riesgos</w:t>
      </w:r>
      <w:proofErr w:type="spellEnd"/>
      <w:r w:rsidRPr="005A4AC3">
        <w:rPr>
          <w:lang w:val="pt-PT"/>
        </w:rPr>
        <w:t xml:space="preserve">. El </w:t>
      </w:r>
      <w:proofErr w:type="spellStart"/>
      <w:r w:rsidRPr="005A4AC3">
        <w:rPr>
          <w:lang w:val="pt-PT"/>
        </w:rPr>
        <w:t>contenido</w:t>
      </w:r>
      <w:proofErr w:type="spellEnd"/>
      <w:r w:rsidRPr="005A4AC3">
        <w:rPr>
          <w:lang w:val="pt-PT"/>
        </w:rPr>
        <w:t xml:space="preserve"> está </w:t>
      </w:r>
      <w:proofErr w:type="spellStart"/>
      <w:r w:rsidRPr="005A4AC3">
        <w:rPr>
          <w:lang w:val="pt-PT"/>
        </w:rPr>
        <w:t>diseñado</w:t>
      </w:r>
      <w:proofErr w:type="spellEnd"/>
      <w:r w:rsidRPr="005A4AC3">
        <w:rPr>
          <w:lang w:val="pt-PT"/>
        </w:rPr>
        <w:t xml:space="preserve"> para responder a los retos </w:t>
      </w:r>
      <w:proofErr w:type="spellStart"/>
      <w:r w:rsidRPr="005A4AC3">
        <w:rPr>
          <w:lang w:val="pt-PT"/>
        </w:rPr>
        <w:t>reales</w:t>
      </w:r>
      <w:proofErr w:type="spellEnd"/>
      <w:r w:rsidRPr="005A4AC3">
        <w:rPr>
          <w:lang w:val="pt-PT"/>
        </w:rPr>
        <w:t xml:space="preserve"> de la </w:t>
      </w:r>
      <w:proofErr w:type="spellStart"/>
      <w:r w:rsidRPr="005A4AC3">
        <w:rPr>
          <w:lang w:val="pt-PT"/>
        </w:rPr>
        <w:t>práctica</w:t>
      </w:r>
      <w:proofErr w:type="spellEnd"/>
      <w:r w:rsidRPr="005A4AC3">
        <w:rPr>
          <w:lang w:val="pt-PT"/>
        </w:rPr>
        <w:t xml:space="preserve"> clínica </w:t>
      </w:r>
      <w:proofErr w:type="spellStart"/>
      <w:r w:rsidRPr="005A4AC3">
        <w:rPr>
          <w:lang w:val="pt-PT"/>
        </w:rPr>
        <w:t>diaria</w:t>
      </w:r>
      <w:proofErr w:type="spellEnd"/>
      <w:r w:rsidRPr="005A4AC3">
        <w:rPr>
          <w:lang w:val="pt-PT"/>
        </w:rPr>
        <w:t xml:space="preserve">, </w:t>
      </w:r>
      <w:proofErr w:type="spellStart"/>
      <w:r w:rsidRPr="005A4AC3">
        <w:rPr>
          <w:lang w:val="pt-PT"/>
        </w:rPr>
        <w:t>promoviendo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un</w:t>
      </w:r>
      <w:proofErr w:type="spellEnd"/>
      <w:r w:rsidRPr="005A4AC3">
        <w:rPr>
          <w:lang w:val="pt-PT"/>
        </w:rPr>
        <w:t xml:space="preserve"> uso más estratégico y eficiente de la </w:t>
      </w:r>
      <w:proofErr w:type="spellStart"/>
      <w:r w:rsidRPr="005A4AC3">
        <w:rPr>
          <w:lang w:val="pt-PT"/>
        </w:rPr>
        <w:t>sedación</w:t>
      </w:r>
      <w:proofErr w:type="spellEnd"/>
      <w:r w:rsidRPr="005A4AC3">
        <w:rPr>
          <w:lang w:val="pt-PT"/>
        </w:rPr>
        <w:t>.</w:t>
      </w:r>
    </w:p>
    <w:p w14:paraId="02AC29FC" w14:textId="77777777" w:rsidR="005A4AC3" w:rsidRPr="005A4AC3" w:rsidRDefault="005A4AC3" w:rsidP="005A4AC3">
      <w:pPr>
        <w:rPr>
          <w:lang w:val="pt-PT"/>
        </w:rPr>
      </w:pPr>
      <w:proofErr w:type="gramStart"/>
      <w:r w:rsidRPr="005A4AC3">
        <w:rPr>
          <w:lang w:val="pt-PT"/>
        </w:rPr>
        <w:t>A pesar</w:t>
      </w:r>
      <w:proofErr w:type="gramEnd"/>
      <w:r w:rsidRPr="005A4AC3">
        <w:rPr>
          <w:lang w:val="pt-PT"/>
        </w:rPr>
        <w:t xml:space="preserve"> de </w:t>
      </w:r>
      <w:proofErr w:type="spellStart"/>
      <w:r w:rsidRPr="005A4AC3">
        <w:rPr>
          <w:lang w:val="pt-PT"/>
        </w:rPr>
        <w:t>su</w:t>
      </w:r>
      <w:proofErr w:type="spellEnd"/>
      <w:r w:rsidRPr="005A4AC3">
        <w:rPr>
          <w:lang w:val="pt-PT"/>
        </w:rPr>
        <w:t xml:space="preserve"> valor clínico, la </w:t>
      </w:r>
      <w:proofErr w:type="spellStart"/>
      <w:r w:rsidRPr="005A4AC3">
        <w:rPr>
          <w:lang w:val="pt-PT"/>
        </w:rPr>
        <w:t>sedación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sigue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siendo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muchos</w:t>
      </w:r>
      <w:proofErr w:type="spellEnd"/>
      <w:r w:rsidRPr="005A4AC3">
        <w:rPr>
          <w:lang w:val="pt-PT"/>
        </w:rPr>
        <w:t xml:space="preserve"> casos </w:t>
      </w:r>
      <w:proofErr w:type="spellStart"/>
      <w:r w:rsidRPr="005A4AC3">
        <w:rPr>
          <w:lang w:val="pt-PT"/>
        </w:rPr>
        <w:t>infrautilizada</w:t>
      </w:r>
      <w:proofErr w:type="spellEnd"/>
      <w:r w:rsidRPr="005A4AC3">
        <w:rPr>
          <w:lang w:val="pt-PT"/>
        </w:rPr>
        <w:t xml:space="preserve"> </w:t>
      </w:r>
      <w:proofErr w:type="gramStart"/>
      <w:r w:rsidRPr="005A4AC3">
        <w:rPr>
          <w:lang w:val="pt-PT"/>
        </w:rPr>
        <w:t>o reservada</w:t>
      </w:r>
      <w:proofErr w:type="gramEnd"/>
      <w:r w:rsidRPr="005A4AC3">
        <w:rPr>
          <w:lang w:val="pt-PT"/>
        </w:rPr>
        <w:t xml:space="preserve"> como último recurso. </w:t>
      </w:r>
      <w:proofErr w:type="spellStart"/>
      <w:r w:rsidRPr="005A4AC3">
        <w:rPr>
          <w:lang w:val="pt-PT"/>
        </w:rPr>
        <w:t>Sin</w:t>
      </w:r>
      <w:proofErr w:type="spellEnd"/>
      <w:r w:rsidRPr="005A4AC3">
        <w:rPr>
          <w:lang w:val="pt-PT"/>
        </w:rPr>
        <w:t xml:space="preserve"> embargo, </w:t>
      </w:r>
      <w:proofErr w:type="spellStart"/>
      <w:r w:rsidRPr="005A4AC3">
        <w:rPr>
          <w:lang w:val="pt-PT"/>
        </w:rPr>
        <w:t>su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aplicación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adecuada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puede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mejorar</w:t>
      </w:r>
      <w:proofErr w:type="spellEnd"/>
      <w:r w:rsidRPr="005A4AC3">
        <w:rPr>
          <w:lang w:val="pt-PT"/>
        </w:rPr>
        <w:t xml:space="preserve"> significativamente el </w:t>
      </w:r>
      <w:proofErr w:type="spellStart"/>
      <w:r w:rsidRPr="005A4AC3">
        <w:rPr>
          <w:lang w:val="pt-PT"/>
        </w:rPr>
        <w:t>bienestar</w:t>
      </w:r>
      <w:proofErr w:type="spellEnd"/>
      <w:r w:rsidRPr="005A4AC3">
        <w:rPr>
          <w:lang w:val="pt-PT"/>
        </w:rPr>
        <w:t xml:space="preserve"> del paciente, facilitar los </w:t>
      </w:r>
      <w:proofErr w:type="spellStart"/>
      <w:r w:rsidRPr="005A4AC3">
        <w:rPr>
          <w:lang w:val="pt-PT"/>
        </w:rPr>
        <w:t>procedimientos</w:t>
      </w:r>
      <w:proofErr w:type="spellEnd"/>
      <w:r w:rsidRPr="005A4AC3">
        <w:rPr>
          <w:lang w:val="pt-PT"/>
        </w:rPr>
        <w:t xml:space="preserve"> diagnósticos y </w:t>
      </w:r>
      <w:proofErr w:type="spellStart"/>
      <w:r w:rsidRPr="005A4AC3">
        <w:rPr>
          <w:lang w:val="pt-PT"/>
        </w:rPr>
        <w:t>terapéuticos</w:t>
      </w:r>
      <w:proofErr w:type="spellEnd"/>
      <w:r w:rsidRPr="005A4AC3">
        <w:rPr>
          <w:lang w:val="pt-PT"/>
        </w:rPr>
        <w:t xml:space="preserve">, y aumentar la </w:t>
      </w:r>
      <w:proofErr w:type="spellStart"/>
      <w:r w:rsidRPr="005A4AC3">
        <w:rPr>
          <w:lang w:val="pt-PT"/>
        </w:rPr>
        <w:t>seguridad</w:t>
      </w:r>
      <w:proofErr w:type="spellEnd"/>
      <w:r w:rsidRPr="005A4AC3">
        <w:rPr>
          <w:lang w:val="pt-PT"/>
        </w:rPr>
        <w:t xml:space="preserve"> tanto para el animal como para el equipo veterinario.</w:t>
      </w:r>
    </w:p>
    <w:p w14:paraId="21D35355" w14:textId="77777777" w:rsidR="005A4AC3" w:rsidRPr="005A4AC3" w:rsidRDefault="005A4AC3" w:rsidP="005A4AC3">
      <w:pPr>
        <w:rPr>
          <w:lang w:val="pt-PT"/>
        </w:rPr>
      </w:pPr>
      <w:r w:rsidRPr="005A4AC3">
        <w:rPr>
          <w:lang w:val="pt-PT"/>
        </w:rPr>
        <w:t xml:space="preserve">El </w:t>
      </w:r>
      <w:proofErr w:type="spellStart"/>
      <w:r w:rsidRPr="005A4AC3">
        <w:rPr>
          <w:lang w:val="pt-PT"/>
        </w:rPr>
        <w:t>webinar</w:t>
      </w:r>
      <w:proofErr w:type="spellEnd"/>
      <w:r w:rsidRPr="005A4AC3">
        <w:rPr>
          <w:lang w:val="pt-PT"/>
        </w:rPr>
        <w:t xml:space="preserve"> contará </w:t>
      </w:r>
      <w:proofErr w:type="spellStart"/>
      <w:r w:rsidRPr="005A4AC3">
        <w:rPr>
          <w:lang w:val="pt-PT"/>
        </w:rPr>
        <w:t>además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con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un</w:t>
      </w:r>
      <w:proofErr w:type="spellEnd"/>
      <w:r w:rsidRPr="005A4AC3">
        <w:rPr>
          <w:lang w:val="pt-PT"/>
        </w:rPr>
        <w:t xml:space="preserve"> formato </w:t>
      </w:r>
      <w:proofErr w:type="spellStart"/>
      <w:r w:rsidRPr="005A4AC3">
        <w:rPr>
          <w:lang w:val="pt-PT"/>
        </w:rPr>
        <w:t>interactivo</w:t>
      </w:r>
      <w:proofErr w:type="spellEnd"/>
      <w:r w:rsidRPr="005A4AC3">
        <w:rPr>
          <w:lang w:val="pt-PT"/>
        </w:rPr>
        <w:t xml:space="preserve">, </w:t>
      </w:r>
      <w:proofErr w:type="spellStart"/>
      <w:r w:rsidRPr="005A4AC3">
        <w:rPr>
          <w:lang w:val="pt-PT"/>
        </w:rPr>
        <w:t>permitiendo</w:t>
      </w:r>
      <w:proofErr w:type="spellEnd"/>
      <w:r w:rsidRPr="005A4AC3">
        <w:rPr>
          <w:lang w:val="pt-PT"/>
        </w:rPr>
        <w:t xml:space="preserve"> a los participantes enviar previamente sus preguntas, que </w:t>
      </w:r>
      <w:proofErr w:type="spellStart"/>
      <w:r w:rsidRPr="005A4AC3">
        <w:rPr>
          <w:lang w:val="pt-PT"/>
        </w:rPr>
        <w:t>serán</w:t>
      </w:r>
      <w:proofErr w:type="spellEnd"/>
      <w:r w:rsidRPr="005A4AC3">
        <w:rPr>
          <w:lang w:val="pt-PT"/>
        </w:rPr>
        <w:t xml:space="preserve"> abordadas durante la </w:t>
      </w:r>
      <w:proofErr w:type="spellStart"/>
      <w:r w:rsidRPr="005A4AC3">
        <w:rPr>
          <w:lang w:val="pt-PT"/>
        </w:rPr>
        <w:t>sesión</w:t>
      </w:r>
      <w:proofErr w:type="spellEnd"/>
      <w:r w:rsidRPr="005A4AC3">
        <w:rPr>
          <w:lang w:val="pt-PT"/>
        </w:rPr>
        <w:t>.</w:t>
      </w:r>
    </w:p>
    <w:p w14:paraId="4330B2DB" w14:textId="77777777" w:rsidR="005A4AC3" w:rsidRPr="005A4AC3" w:rsidRDefault="005A4AC3" w:rsidP="005A4AC3">
      <w:pPr>
        <w:rPr>
          <w:b/>
          <w:bCs/>
        </w:rPr>
      </w:pPr>
      <w:r w:rsidRPr="005A4AC3">
        <w:rPr>
          <w:rFonts w:ascii="Segoe UI Emoji" w:hAnsi="Segoe UI Emoji" w:cs="Segoe UI Emoji"/>
          <w:b/>
          <w:bCs/>
        </w:rPr>
        <w:t>📌</w:t>
      </w:r>
      <w:r w:rsidRPr="005A4AC3">
        <w:rPr>
          <w:b/>
          <w:bCs/>
        </w:rPr>
        <w:t xml:space="preserve"> </w:t>
      </w:r>
      <w:proofErr w:type="spellStart"/>
      <w:r w:rsidRPr="005A4AC3">
        <w:rPr>
          <w:b/>
          <w:bCs/>
        </w:rPr>
        <w:t>Detalles</w:t>
      </w:r>
      <w:proofErr w:type="spellEnd"/>
      <w:r w:rsidRPr="005A4AC3">
        <w:rPr>
          <w:b/>
          <w:bCs/>
        </w:rPr>
        <w:t xml:space="preserve"> del </w:t>
      </w:r>
      <w:proofErr w:type="spellStart"/>
      <w:r w:rsidRPr="005A4AC3">
        <w:rPr>
          <w:b/>
          <w:bCs/>
        </w:rPr>
        <w:t>evento</w:t>
      </w:r>
      <w:proofErr w:type="spellEnd"/>
      <w:r w:rsidRPr="005A4AC3">
        <w:rPr>
          <w:b/>
          <w:bCs/>
        </w:rPr>
        <w:t>:</w:t>
      </w:r>
    </w:p>
    <w:p w14:paraId="3E4A5745" w14:textId="77777777" w:rsidR="005A4AC3" w:rsidRPr="005A4AC3" w:rsidRDefault="005A4AC3" w:rsidP="005A4AC3">
      <w:pPr>
        <w:numPr>
          <w:ilvl w:val="0"/>
          <w:numId w:val="1"/>
        </w:numPr>
      </w:pPr>
      <w:proofErr w:type="spellStart"/>
      <w:r w:rsidRPr="005A4AC3">
        <w:rPr>
          <w:b/>
          <w:bCs/>
        </w:rPr>
        <w:t>Fecha</w:t>
      </w:r>
      <w:proofErr w:type="spellEnd"/>
      <w:r w:rsidRPr="005A4AC3">
        <w:rPr>
          <w:b/>
          <w:bCs/>
        </w:rPr>
        <w:t>:</w:t>
      </w:r>
      <w:r w:rsidRPr="005A4AC3">
        <w:t xml:space="preserve"> 14 de mayo </w:t>
      </w:r>
    </w:p>
    <w:p w14:paraId="4502D87E" w14:textId="77777777" w:rsidR="005A4AC3" w:rsidRPr="005A4AC3" w:rsidRDefault="005A4AC3" w:rsidP="005A4AC3">
      <w:pPr>
        <w:numPr>
          <w:ilvl w:val="0"/>
          <w:numId w:val="1"/>
        </w:numPr>
      </w:pPr>
      <w:r w:rsidRPr="005A4AC3">
        <w:rPr>
          <w:b/>
          <w:bCs/>
        </w:rPr>
        <w:t>Hora:</w:t>
      </w:r>
      <w:r w:rsidRPr="005A4AC3">
        <w:t xml:space="preserve"> 14:00h (España) </w:t>
      </w:r>
    </w:p>
    <w:p w14:paraId="19383F3B" w14:textId="6E078081" w:rsidR="005A4AC3" w:rsidRPr="005A4AC3" w:rsidRDefault="005A4AC3" w:rsidP="005A4AC3">
      <w:pPr>
        <w:numPr>
          <w:ilvl w:val="0"/>
          <w:numId w:val="1"/>
        </w:numPr>
      </w:pPr>
      <w:r>
        <w:rPr>
          <w:b/>
          <w:bCs/>
        </w:rPr>
        <w:t>Link</w:t>
      </w:r>
      <w:r w:rsidRPr="005A4AC3">
        <w:rPr>
          <w:b/>
          <w:bCs/>
        </w:rPr>
        <w:t>:</w:t>
      </w:r>
      <w:r w:rsidRPr="005A4AC3">
        <w:t xml:space="preserve"> </w:t>
      </w:r>
      <w:hyperlink r:id="rId5" w:history="1">
        <w:r w:rsidRPr="005A4AC3">
          <w:rPr>
            <w:rStyle w:val="Hiperligao"/>
          </w:rPr>
          <w:t>htt</w:t>
        </w:r>
        <w:r w:rsidRPr="005A4AC3">
          <w:rPr>
            <w:rStyle w:val="Hiperligao"/>
          </w:rPr>
          <w:t>ps://go.dechra.com/l/877972/2026-04-09/2f7ps5n</w:t>
        </w:r>
      </w:hyperlink>
    </w:p>
    <w:p w14:paraId="22347519" w14:textId="77777777" w:rsidR="005A4AC3" w:rsidRPr="005A4AC3" w:rsidRDefault="005A4AC3" w:rsidP="005A4AC3">
      <w:pPr>
        <w:rPr>
          <w:lang w:val="pt-PT"/>
        </w:rPr>
      </w:pPr>
      <w:r w:rsidRPr="005A4AC3">
        <w:rPr>
          <w:lang w:val="pt-PT"/>
        </w:rPr>
        <w:t xml:space="preserve">Esta iniciativa </w:t>
      </w:r>
      <w:proofErr w:type="spellStart"/>
      <w:r w:rsidRPr="005A4AC3">
        <w:rPr>
          <w:lang w:val="pt-PT"/>
        </w:rPr>
        <w:t>refuerza</w:t>
      </w:r>
      <w:proofErr w:type="spellEnd"/>
      <w:r w:rsidRPr="005A4AC3">
        <w:rPr>
          <w:lang w:val="pt-PT"/>
        </w:rPr>
        <w:t xml:space="preserve"> el </w:t>
      </w:r>
      <w:proofErr w:type="spellStart"/>
      <w:r w:rsidRPr="005A4AC3">
        <w:rPr>
          <w:lang w:val="pt-PT"/>
        </w:rPr>
        <w:t>compromiso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con</w:t>
      </w:r>
      <w:proofErr w:type="spellEnd"/>
      <w:r w:rsidRPr="005A4AC3">
        <w:rPr>
          <w:lang w:val="pt-PT"/>
        </w:rPr>
        <w:t xml:space="preserve"> la </w:t>
      </w:r>
      <w:proofErr w:type="spellStart"/>
      <w:r w:rsidRPr="005A4AC3">
        <w:rPr>
          <w:lang w:val="pt-PT"/>
        </w:rPr>
        <w:t>formación</w:t>
      </w:r>
      <w:proofErr w:type="spellEnd"/>
      <w:r w:rsidRPr="005A4AC3">
        <w:rPr>
          <w:lang w:val="pt-PT"/>
        </w:rPr>
        <w:t xml:space="preserve"> continua de los </w:t>
      </w:r>
      <w:proofErr w:type="spellStart"/>
      <w:r w:rsidRPr="005A4AC3">
        <w:rPr>
          <w:lang w:val="pt-PT"/>
        </w:rPr>
        <w:t>profesionales</w:t>
      </w:r>
      <w:proofErr w:type="spellEnd"/>
      <w:r w:rsidRPr="005A4AC3">
        <w:rPr>
          <w:lang w:val="pt-PT"/>
        </w:rPr>
        <w:t xml:space="preserve"> </w:t>
      </w:r>
      <w:proofErr w:type="spellStart"/>
      <w:r w:rsidRPr="005A4AC3">
        <w:rPr>
          <w:lang w:val="pt-PT"/>
        </w:rPr>
        <w:t>veterinarios</w:t>
      </w:r>
      <w:proofErr w:type="spellEnd"/>
      <w:r w:rsidRPr="005A4AC3">
        <w:rPr>
          <w:lang w:val="pt-PT"/>
        </w:rPr>
        <w:t xml:space="preserve">, fomentando la </w:t>
      </w:r>
      <w:proofErr w:type="spellStart"/>
      <w:r w:rsidRPr="005A4AC3">
        <w:rPr>
          <w:lang w:val="pt-PT"/>
        </w:rPr>
        <w:t>actualización</w:t>
      </w:r>
      <w:proofErr w:type="spellEnd"/>
      <w:r w:rsidRPr="005A4AC3">
        <w:rPr>
          <w:lang w:val="pt-PT"/>
        </w:rPr>
        <w:t xml:space="preserve"> de </w:t>
      </w:r>
      <w:proofErr w:type="spellStart"/>
      <w:r w:rsidRPr="005A4AC3">
        <w:rPr>
          <w:lang w:val="pt-PT"/>
        </w:rPr>
        <w:t>conocimientos</w:t>
      </w:r>
      <w:proofErr w:type="spellEnd"/>
      <w:r w:rsidRPr="005A4AC3">
        <w:rPr>
          <w:lang w:val="pt-PT"/>
        </w:rPr>
        <w:t xml:space="preserve"> y la </w:t>
      </w:r>
      <w:proofErr w:type="spellStart"/>
      <w:r w:rsidRPr="005A4AC3">
        <w:rPr>
          <w:lang w:val="pt-PT"/>
        </w:rPr>
        <w:t>aplicación</w:t>
      </w:r>
      <w:proofErr w:type="spellEnd"/>
      <w:r w:rsidRPr="005A4AC3">
        <w:rPr>
          <w:lang w:val="pt-PT"/>
        </w:rPr>
        <w:t xml:space="preserve"> de </w:t>
      </w:r>
      <w:proofErr w:type="spellStart"/>
      <w:r w:rsidRPr="005A4AC3">
        <w:rPr>
          <w:lang w:val="pt-PT"/>
        </w:rPr>
        <w:t>prácticas</w:t>
      </w:r>
      <w:proofErr w:type="spellEnd"/>
      <w:r w:rsidRPr="005A4AC3">
        <w:rPr>
          <w:lang w:val="pt-PT"/>
        </w:rPr>
        <w:t xml:space="preserve"> clínicas basadas </w:t>
      </w:r>
      <w:proofErr w:type="spellStart"/>
      <w:r w:rsidRPr="005A4AC3">
        <w:rPr>
          <w:lang w:val="pt-PT"/>
        </w:rPr>
        <w:t>en</w:t>
      </w:r>
      <w:proofErr w:type="spellEnd"/>
      <w:r w:rsidRPr="005A4AC3">
        <w:rPr>
          <w:lang w:val="pt-PT"/>
        </w:rPr>
        <w:t xml:space="preserve"> la evidencia.</w:t>
      </w:r>
    </w:p>
    <w:p w14:paraId="2A00A2A6" w14:textId="77777777" w:rsidR="000474F2" w:rsidRPr="005A4AC3" w:rsidRDefault="000474F2">
      <w:pPr>
        <w:rPr>
          <w:lang w:val="pt-PT"/>
        </w:rPr>
      </w:pPr>
    </w:p>
    <w:sectPr w:rsidR="000474F2" w:rsidRPr="005A4AC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11B"/>
    <w:multiLevelType w:val="multilevel"/>
    <w:tmpl w:val="0E0A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4863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C3"/>
    <w:rsid w:val="000474F2"/>
    <w:rsid w:val="000A58BF"/>
    <w:rsid w:val="003932F6"/>
    <w:rsid w:val="005A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E420"/>
  <w15:chartTrackingRefBased/>
  <w15:docId w15:val="{9375911E-1BA6-4412-BCA6-C2414E1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A4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A4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A4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A4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A4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A4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A4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A4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A4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A4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A4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A4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A4A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A4AC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A4A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A4AC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A4A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A4A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A4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A4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4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4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A4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A4A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4AC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A4A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A4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A4AC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A4AC3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5A4AC3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A4AC3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5A4AC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dechra.com/l/877972/2026-04-09/2f7ps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1780</Characters>
  <Application>Microsoft Office Word</Application>
  <DocSecurity>0</DocSecurity>
  <Lines>14</Lines>
  <Paragraphs>4</Paragraphs>
  <ScaleCrop>false</ScaleCrop>
  <Company>Dechra Veterinary Products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Ferreira</dc:creator>
  <cp:keywords/>
  <dc:description/>
  <cp:lastModifiedBy>Daniela Ferreira</cp:lastModifiedBy>
  <cp:revision>1</cp:revision>
  <dcterms:created xsi:type="dcterms:W3CDTF">2026-04-15T15:28:00Z</dcterms:created>
  <dcterms:modified xsi:type="dcterms:W3CDTF">2026-04-15T15:34:00Z</dcterms:modified>
</cp:coreProperties>
</file>