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CDD4B" w14:textId="2EC9AB60" w:rsidR="00287EBA" w:rsidRPr="00287EBA" w:rsidRDefault="00287EBA" w:rsidP="00783C01">
      <w:pPr>
        <w:pStyle w:val="002Titular"/>
      </w:pPr>
      <w:r w:rsidRPr="00287EBA">
        <w:t>Ceva Salud Animal celebra el Día Mundial de la Leishmani</w:t>
      </w:r>
      <w:r>
        <w:t>osis</w:t>
      </w:r>
      <w:r w:rsidRPr="00287EBA">
        <w:t xml:space="preserve"> </w:t>
      </w:r>
      <w:r w:rsidR="00783C01">
        <w:t>con el</w:t>
      </w:r>
      <w:r>
        <w:t xml:space="preserve"> segundo</w:t>
      </w:r>
      <w:r w:rsidRPr="00287EBA">
        <w:t xml:space="preserve"> </w:t>
      </w:r>
      <w:r w:rsidRPr="00783C01">
        <w:rPr>
          <w:rStyle w:val="Cursiva"/>
        </w:rPr>
        <w:t>webinar</w:t>
      </w:r>
      <w:r w:rsidRPr="00287EBA">
        <w:t xml:space="preserve"> </w:t>
      </w:r>
      <w:r w:rsidR="00783C01">
        <w:t>de su</w:t>
      </w:r>
      <w:r>
        <w:t xml:space="preserve"> ciclo </w:t>
      </w:r>
      <w:r w:rsidR="00783C01">
        <w:t>“</w:t>
      </w:r>
      <w:r w:rsidRPr="00287EBA">
        <w:t>Juntos frente a las enfermedades parasitarias</w:t>
      </w:r>
      <w:r w:rsidR="00783C01">
        <w:t>”</w:t>
      </w:r>
    </w:p>
    <w:p w14:paraId="12D2524D" w14:textId="2F7DB6DF" w:rsidR="00287EBA" w:rsidRPr="00BB61ED" w:rsidRDefault="00BB61ED" w:rsidP="00BB61ED">
      <w:pPr>
        <w:pStyle w:val="Texto"/>
        <w:numPr>
          <w:ilvl w:val="0"/>
          <w:numId w:val="25"/>
        </w:numPr>
        <w:rPr>
          <w:b/>
          <w:bCs/>
          <w:lang w:val="es-ES"/>
        </w:rPr>
      </w:pPr>
      <w:r w:rsidRPr="00BB61ED">
        <w:rPr>
          <w:b/>
          <w:bCs/>
          <w:lang w:val="es-ES"/>
        </w:rPr>
        <w:t xml:space="preserve">El </w:t>
      </w:r>
      <w:r w:rsidRPr="00BB61ED">
        <w:rPr>
          <w:rStyle w:val="NegritayCursiva"/>
        </w:rPr>
        <w:t>webinar</w:t>
      </w:r>
      <w:r w:rsidRPr="00BB61ED">
        <w:rPr>
          <w:b/>
          <w:bCs/>
          <w:lang w:val="es-ES"/>
        </w:rPr>
        <w:t xml:space="preserve"> se celebrará el próximo 2 de junio y contará con ponentes de primer nivel: </w:t>
      </w:r>
      <w:r w:rsidRPr="00BB61ED">
        <w:rPr>
          <w:b/>
          <w:bCs/>
        </w:rPr>
        <w:t xml:space="preserve">Dr. Rodrigo Morchón (España), </w:t>
      </w:r>
      <w:r w:rsidRPr="00287EBA">
        <w:rPr>
          <w:b/>
          <w:bCs/>
        </w:rPr>
        <w:t>Dr. Rodolfo Oliveira</w:t>
      </w:r>
      <w:r w:rsidRPr="00BB61ED">
        <w:rPr>
          <w:b/>
          <w:bCs/>
        </w:rPr>
        <w:t xml:space="preserve"> </w:t>
      </w:r>
      <w:r w:rsidRPr="00287EBA">
        <w:rPr>
          <w:b/>
          <w:bCs/>
        </w:rPr>
        <w:t>(Portugal)</w:t>
      </w:r>
      <w:r w:rsidRPr="00BB61ED">
        <w:rPr>
          <w:b/>
          <w:bCs/>
        </w:rPr>
        <w:t xml:space="preserve"> y </w:t>
      </w:r>
      <w:r w:rsidRPr="00287EBA">
        <w:rPr>
          <w:b/>
          <w:bCs/>
        </w:rPr>
        <w:t>Rebeca Movilla</w:t>
      </w:r>
      <w:r w:rsidRPr="00BB61ED">
        <w:rPr>
          <w:b/>
          <w:bCs/>
        </w:rPr>
        <w:t xml:space="preserve"> </w:t>
      </w:r>
      <w:r w:rsidRPr="00287EBA">
        <w:rPr>
          <w:b/>
          <w:bCs/>
        </w:rPr>
        <w:t>(España)</w:t>
      </w:r>
      <w:r w:rsidRPr="00BB61ED">
        <w:rPr>
          <w:b/>
          <w:bCs/>
        </w:rPr>
        <w:t>.</w:t>
      </w:r>
      <w:r w:rsidRPr="00BB61ED">
        <w:rPr>
          <w:b/>
          <w:bCs/>
        </w:rPr>
        <w:t xml:space="preserve"> </w:t>
      </w:r>
    </w:p>
    <w:p w14:paraId="4825F61C" w14:textId="745F9FCD" w:rsidR="00BB61ED" w:rsidRPr="00287EBA" w:rsidRDefault="00033E25" w:rsidP="00BB61ED">
      <w:pPr>
        <w:pStyle w:val="Texto"/>
        <w:numPr>
          <w:ilvl w:val="0"/>
          <w:numId w:val="25"/>
        </w:numPr>
        <w:rPr>
          <w:b/>
          <w:bCs/>
          <w:lang w:val="es-ES"/>
        </w:rPr>
      </w:pPr>
      <w:r>
        <w:rPr>
          <w:b/>
          <w:bCs/>
          <w:lang w:val="es-ES"/>
        </w:rPr>
        <w:t>Esta segunda entrega se</w:t>
      </w:r>
      <w:r w:rsidR="00BB61ED" w:rsidRPr="00287EBA">
        <w:rPr>
          <w:b/>
          <w:bCs/>
          <w:lang w:val="es-ES"/>
        </w:rPr>
        <w:t xml:space="preserve"> centrará en los retos actuales que presenta la leishmaniosis desde un enfoque integral.</w:t>
      </w:r>
    </w:p>
    <w:p w14:paraId="2DA89392" w14:textId="77777777" w:rsidR="007A74CD" w:rsidRDefault="00287EBA" w:rsidP="00287EBA">
      <w:pPr>
        <w:pStyle w:val="Texto"/>
        <w:rPr>
          <w:lang w:val="es-ES"/>
        </w:rPr>
      </w:pPr>
      <w:r w:rsidRPr="00287EBA">
        <w:rPr>
          <w:b/>
          <w:bCs/>
          <w:lang w:val="es-ES"/>
        </w:rPr>
        <w:t>Barcelona, mayo de 2026</w:t>
      </w:r>
      <w:r w:rsidRPr="00287EBA">
        <w:rPr>
          <w:lang w:val="es-ES"/>
        </w:rPr>
        <w:t xml:space="preserve"> — Con motivo del </w:t>
      </w:r>
      <w:r w:rsidRPr="00287EBA">
        <w:rPr>
          <w:b/>
          <w:bCs/>
          <w:lang w:val="es-ES"/>
        </w:rPr>
        <w:t>Día Mundial de la Leishmani</w:t>
      </w:r>
      <w:r>
        <w:rPr>
          <w:b/>
          <w:bCs/>
          <w:lang w:val="es-ES"/>
        </w:rPr>
        <w:t>osis</w:t>
      </w:r>
      <w:r w:rsidRPr="00287EBA">
        <w:rPr>
          <w:lang w:val="es-ES"/>
        </w:rPr>
        <w:t xml:space="preserve">, </w:t>
      </w:r>
      <w:r w:rsidR="00BB61ED">
        <w:rPr>
          <w:lang w:val="es-ES"/>
        </w:rPr>
        <w:t xml:space="preserve">que se celebra </w:t>
      </w:r>
      <w:r w:rsidR="00067995">
        <w:rPr>
          <w:lang w:val="es-ES"/>
        </w:rPr>
        <w:t xml:space="preserve">todos los años </w:t>
      </w:r>
      <w:r w:rsidR="00BB61ED">
        <w:rPr>
          <w:lang w:val="es-ES"/>
        </w:rPr>
        <w:t xml:space="preserve">el primer día de junio, </w:t>
      </w:r>
      <w:r w:rsidRPr="00287EBA">
        <w:rPr>
          <w:lang w:val="es-ES"/>
        </w:rPr>
        <w:t xml:space="preserve">Ceva Salud Animal reafirma su compromiso con la formación de los profesionales del sector convocando el segundo </w:t>
      </w:r>
      <w:r w:rsidRPr="00287EBA">
        <w:rPr>
          <w:rStyle w:val="Cursiva"/>
          <w:lang w:val="es-ES"/>
        </w:rPr>
        <w:t>webinar</w:t>
      </w:r>
      <w:r w:rsidRPr="00287EBA">
        <w:rPr>
          <w:lang w:val="es-ES"/>
        </w:rPr>
        <w:t xml:space="preserve"> de su ciclo </w:t>
      </w:r>
      <w:r w:rsidRPr="00287EBA">
        <w:rPr>
          <w:b/>
          <w:bCs/>
          <w:lang w:val="es-ES"/>
        </w:rPr>
        <w:t>“</w:t>
      </w:r>
      <w:hyperlink r:id="rId7" w:history="1">
        <w:r w:rsidRPr="00287EBA">
          <w:rPr>
            <w:rStyle w:val="Hipervnculo"/>
            <w:b/>
            <w:bCs/>
            <w:lang w:val="es-ES"/>
          </w:rPr>
          <w:t>STRONGER TOGETHER</w:t>
        </w:r>
      </w:hyperlink>
      <w:r w:rsidRPr="00287EBA">
        <w:rPr>
          <w:b/>
          <w:bCs/>
          <w:lang w:val="es-ES"/>
        </w:rPr>
        <w:t>: Juntos frente a las enfermedades parasitarias”</w:t>
      </w:r>
      <w:r w:rsidRPr="00287EBA">
        <w:rPr>
          <w:lang w:val="es-ES"/>
        </w:rPr>
        <w:t xml:space="preserve">. </w:t>
      </w:r>
    </w:p>
    <w:p w14:paraId="0068DEA0" w14:textId="15DDCDDB" w:rsidR="00287EBA" w:rsidRPr="007A74CD" w:rsidRDefault="00287EBA" w:rsidP="00287EBA">
      <w:pPr>
        <w:pStyle w:val="Texto"/>
        <w:rPr>
          <w:lang w:val="es-ES"/>
        </w:rPr>
      </w:pPr>
      <w:r w:rsidRPr="00287EBA">
        <w:rPr>
          <w:lang w:val="es-ES"/>
        </w:rPr>
        <w:t>El evento tendrá lugar el próximo 2 de junio y se centrará en los retos actuales que presenta la leishmaniosis desde un enfoque integral.</w:t>
      </w:r>
      <w:r w:rsidR="007A74CD">
        <w:rPr>
          <w:lang w:val="es-ES"/>
        </w:rPr>
        <w:t xml:space="preserve"> </w:t>
      </w:r>
      <w:r w:rsidRPr="00287EBA">
        <w:rPr>
          <w:lang w:val="es-ES"/>
        </w:rPr>
        <w:t xml:space="preserve">Esta segunda jornada contará con la participación de </w:t>
      </w:r>
      <w:r w:rsidRPr="00287EBA">
        <w:rPr>
          <w:b/>
          <w:bCs/>
          <w:lang w:val="es-ES"/>
        </w:rPr>
        <w:t>ponentes de primer nivel</w:t>
      </w:r>
      <w:r w:rsidRPr="00287EBA">
        <w:rPr>
          <w:lang w:val="es-ES"/>
        </w:rPr>
        <w:t xml:space="preserve">, </w:t>
      </w:r>
      <w:r>
        <w:rPr>
          <w:lang w:val="es-ES"/>
        </w:rPr>
        <w:t>lo que garantiza</w:t>
      </w:r>
      <w:r w:rsidRPr="00287EBA">
        <w:rPr>
          <w:lang w:val="es-ES"/>
        </w:rPr>
        <w:t xml:space="preserve"> una visión ibérica experta sobre una de las enfermedades zoonóticas con mayor impacto en nuestra región</w:t>
      </w:r>
      <w:r>
        <w:rPr>
          <w:lang w:val="es-ES"/>
        </w:rPr>
        <w:t xml:space="preserve">: </w:t>
      </w:r>
      <w:r w:rsidRPr="00287EBA">
        <w:rPr>
          <w:b/>
          <w:bCs/>
        </w:rPr>
        <w:t>Dr. Rodrigo Morchón</w:t>
      </w:r>
      <w:r>
        <w:t xml:space="preserve"> </w:t>
      </w:r>
      <w:r w:rsidRPr="00287EBA">
        <w:t>(España)</w:t>
      </w:r>
      <w:r>
        <w:t xml:space="preserve">, </w:t>
      </w:r>
      <w:r w:rsidRPr="00287EBA">
        <w:rPr>
          <w:b/>
          <w:bCs/>
        </w:rPr>
        <w:t>Dr. Rodolfo Oliveira</w:t>
      </w:r>
      <w:r>
        <w:t xml:space="preserve"> </w:t>
      </w:r>
      <w:r w:rsidRPr="00287EBA">
        <w:t>(Portugal)</w:t>
      </w:r>
      <w:r>
        <w:t xml:space="preserve"> y </w:t>
      </w:r>
      <w:r w:rsidRPr="00287EBA">
        <w:rPr>
          <w:b/>
          <w:bCs/>
        </w:rPr>
        <w:t>Rebeca Movilla</w:t>
      </w:r>
      <w:r>
        <w:t xml:space="preserve"> </w:t>
      </w:r>
      <w:r w:rsidRPr="00287EBA">
        <w:t>(España)</w:t>
      </w:r>
      <w:r>
        <w:t>.</w:t>
      </w:r>
    </w:p>
    <w:p w14:paraId="6CAC5525" w14:textId="05CE221E" w:rsidR="003D53AF" w:rsidRPr="00287EBA" w:rsidRDefault="003D53AF" w:rsidP="00287EBA">
      <w:pPr>
        <w:pStyle w:val="Texto"/>
      </w:pPr>
      <w:r w:rsidRPr="00287EBA">
        <w:rPr>
          <w:lang w:val="es-ES"/>
        </w:rPr>
        <w:t>La inscripción está abierta a todos los profesionales interesados en ampliar sus conocimientos sobre enfermedades vectoriales. Aquellos que deseen registrarse o acceder al contenido de las sesiones anteriores pueden hacerlo a través de l</w:t>
      </w:r>
      <w:r>
        <w:rPr>
          <w:lang w:val="es-ES"/>
        </w:rPr>
        <w:t xml:space="preserve">a web </w:t>
      </w:r>
      <w:hyperlink r:id="rId8" w:tgtFrame="_blank" w:history="1">
        <w:r w:rsidRPr="00287EBA">
          <w:rPr>
            <w:rStyle w:val="Hipervnculo"/>
            <w:lang w:val="es-ES"/>
          </w:rPr>
          <w:t>www.strongertogethercevaiberia.com</w:t>
        </w:r>
      </w:hyperlink>
      <w:r>
        <w:t>.</w:t>
      </w:r>
    </w:p>
    <w:p w14:paraId="1F05BE04" w14:textId="77777777" w:rsidR="00287EBA" w:rsidRDefault="00287EBA" w:rsidP="00BB61ED">
      <w:pPr>
        <w:pStyle w:val="010Ladillo001"/>
      </w:pPr>
      <w:r w:rsidRPr="00287EBA">
        <w:t xml:space="preserve">Continuidad de un ciclo de éxito </w:t>
      </w:r>
    </w:p>
    <w:p w14:paraId="10061F25" w14:textId="1CD6FC05" w:rsidR="007B4F31" w:rsidRPr="00287EBA" w:rsidRDefault="007B4F31" w:rsidP="007B4F31">
      <w:pPr>
        <w:pStyle w:val="Texto"/>
        <w:rPr>
          <w:lang w:val="es-ES"/>
        </w:rPr>
      </w:pPr>
      <w:r w:rsidRPr="00287EBA">
        <w:rPr>
          <w:lang w:val="es-ES"/>
        </w:rPr>
        <w:t xml:space="preserve">El objetivo de Ceva </w:t>
      </w:r>
      <w:r>
        <w:rPr>
          <w:lang w:val="es-ES"/>
        </w:rPr>
        <w:t xml:space="preserve">con este ciclo de </w:t>
      </w:r>
      <w:r w:rsidRPr="007B4F31">
        <w:rPr>
          <w:rStyle w:val="Cursiva"/>
        </w:rPr>
        <w:t>webinars</w:t>
      </w:r>
      <w:r>
        <w:rPr>
          <w:lang w:val="es-ES"/>
        </w:rPr>
        <w:t xml:space="preserve"> </w:t>
      </w:r>
      <w:r w:rsidRPr="00287EBA">
        <w:rPr>
          <w:lang w:val="es-ES"/>
        </w:rPr>
        <w:t xml:space="preserve">es facilitar la actualización constante de los profesionales veterinarios, proporcionándoles herramientas científicas de vanguardia para mejorar el diagnóstico, </w:t>
      </w:r>
      <w:r>
        <w:rPr>
          <w:lang w:val="es-ES"/>
        </w:rPr>
        <w:t xml:space="preserve">el </w:t>
      </w:r>
      <w:r w:rsidRPr="00287EBA">
        <w:rPr>
          <w:lang w:val="es-ES"/>
        </w:rPr>
        <w:t>tratamiento y, sobre todo, la prevención en la clínica diaria.</w:t>
      </w:r>
      <w:r w:rsidR="00067995">
        <w:rPr>
          <w:lang w:val="es-ES"/>
        </w:rPr>
        <w:t xml:space="preserve"> </w:t>
      </w:r>
      <w:r w:rsidR="00067995" w:rsidRPr="00287EBA">
        <w:rPr>
          <w:lang w:val="es-ES"/>
        </w:rPr>
        <w:t xml:space="preserve">Bajo el paraguas de la iniciativa </w:t>
      </w:r>
      <w:r w:rsidR="00067995" w:rsidRPr="00287EBA">
        <w:rPr>
          <w:b/>
          <w:bCs/>
          <w:lang w:val="es-ES"/>
        </w:rPr>
        <w:t>STRONGER TOGETHER</w:t>
      </w:r>
      <w:r w:rsidR="00067995" w:rsidRPr="00287EBA">
        <w:rPr>
          <w:lang w:val="es-ES"/>
        </w:rPr>
        <w:t xml:space="preserve">, </w:t>
      </w:r>
      <w:r w:rsidR="00067995">
        <w:rPr>
          <w:lang w:val="es-ES"/>
        </w:rPr>
        <w:t>la compañía</w:t>
      </w:r>
      <w:r w:rsidR="00067995" w:rsidRPr="00287EBA">
        <w:rPr>
          <w:lang w:val="es-ES"/>
        </w:rPr>
        <w:t xml:space="preserve"> subraya la importancia del trabajo colaborativo y el enfoque </w:t>
      </w:r>
      <w:r w:rsidR="00067995" w:rsidRPr="00287EBA">
        <w:rPr>
          <w:rStyle w:val="Cursiva"/>
          <w:lang w:val="es-ES"/>
        </w:rPr>
        <w:t>One Health</w:t>
      </w:r>
      <w:r w:rsidR="00067995" w:rsidRPr="00287EBA">
        <w:rPr>
          <w:lang w:val="es-ES"/>
        </w:rPr>
        <w:t xml:space="preserve">. </w:t>
      </w:r>
    </w:p>
    <w:p w14:paraId="6AA2A6B8" w14:textId="19B8315A" w:rsidR="00287EBA" w:rsidRPr="00287EBA" w:rsidRDefault="00287EBA" w:rsidP="00287EBA">
      <w:pPr>
        <w:pStyle w:val="Texto"/>
        <w:rPr>
          <w:lang w:val="es-ES"/>
        </w:rPr>
      </w:pPr>
      <w:r w:rsidRPr="00287EBA">
        <w:rPr>
          <w:lang w:val="es-ES"/>
        </w:rPr>
        <w:t xml:space="preserve">Tras la excelente acogida del primer </w:t>
      </w:r>
      <w:r w:rsidRPr="00287EBA">
        <w:rPr>
          <w:rStyle w:val="Cursiva"/>
          <w:lang w:val="es-ES"/>
        </w:rPr>
        <w:t>webinar</w:t>
      </w:r>
      <w:r w:rsidRPr="00287EBA">
        <w:rPr>
          <w:lang w:val="es-ES"/>
        </w:rPr>
        <w:t xml:space="preserve"> dedicado a la dirofilariosis —que ya está disponible para su visualización </w:t>
      </w:r>
      <w:r w:rsidR="00BB61ED">
        <w:rPr>
          <w:lang w:val="es-ES"/>
        </w:rPr>
        <w:t xml:space="preserve">en </w:t>
      </w:r>
      <w:hyperlink r:id="rId9" w:tgtFrame="_blank" w:history="1">
        <w:r w:rsidR="00BB61ED" w:rsidRPr="00287EBA">
          <w:rPr>
            <w:rStyle w:val="Hipervnculo"/>
            <w:lang w:val="es-ES"/>
          </w:rPr>
          <w:t>www.strongertogethercevaiberia.com</w:t>
        </w:r>
      </w:hyperlink>
      <w:r w:rsidRPr="00287EBA">
        <w:rPr>
          <w:lang w:val="es-ES"/>
        </w:rPr>
        <w:t xml:space="preserve">—, este ciclo </w:t>
      </w:r>
      <w:r w:rsidRPr="00287EBA">
        <w:rPr>
          <w:lang w:val="es-ES"/>
        </w:rPr>
        <w:lastRenderedPageBreak/>
        <w:t>continuará su andadura con una tercera sesión programada para el 15 de octubre, centrada en el impacto clínico y zoonótico de los parásitos internos.</w:t>
      </w:r>
    </w:p>
    <w:p w14:paraId="430406E9" w14:textId="3B3F3836" w:rsidR="00287EBA" w:rsidRDefault="00287EBA" w:rsidP="00BB61ED">
      <w:pPr>
        <w:pStyle w:val="010Ladillo001"/>
      </w:pPr>
      <w:r w:rsidRPr="00287EBA">
        <w:t xml:space="preserve">Prevención activa: </w:t>
      </w:r>
      <w:r w:rsidR="00BB61ED">
        <w:t>e</w:t>
      </w:r>
      <w:r w:rsidRPr="00287EBA">
        <w:t>l papel de la repelencia</w:t>
      </w:r>
    </w:p>
    <w:p w14:paraId="2422FA97" w14:textId="0E51CA72" w:rsidR="00287EBA" w:rsidRPr="00287EBA" w:rsidRDefault="00287EBA" w:rsidP="00287EBA">
      <w:pPr>
        <w:pStyle w:val="Texto"/>
        <w:rPr>
          <w:lang w:val="es-ES"/>
        </w:rPr>
      </w:pPr>
      <w:r w:rsidRPr="00287EBA">
        <w:rPr>
          <w:lang w:val="es-ES"/>
        </w:rPr>
        <w:t xml:space="preserve">En el marco de la lucha contra la leishmaniosis, Ceva Salud Animal recuerda que la prevención primaria es el pilar fundamental. En este sentido, </w:t>
      </w:r>
      <w:r w:rsidRPr="00287EBA">
        <w:rPr>
          <w:b/>
          <w:bCs/>
          <w:lang w:val="es-ES"/>
        </w:rPr>
        <w:t>VECTRA</w:t>
      </w:r>
      <w:r w:rsidRPr="00287EBA">
        <w:rPr>
          <w:rStyle w:val="Superindice"/>
          <w:lang w:val="es-ES"/>
        </w:rPr>
        <w:t>®</w:t>
      </w:r>
      <w:r w:rsidRPr="00287EBA">
        <w:rPr>
          <w:b/>
          <w:bCs/>
          <w:lang w:val="es-ES"/>
        </w:rPr>
        <w:t xml:space="preserve"> 3D</w:t>
      </w:r>
      <w:r w:rsidRPr="00287EBA">
        <w:rPr>
          <w:lang w:val="es-ES"/>
        </w:rPr>
        <w:t xml:space="preserve"> se consolida como una solución clave gracias a su capacidad para </w:t>
      </w:r>
      <w:r w:rsidRPr="00287EBA">
        <w:rPr>
          <w:b/>
          <w:bCs/>
          <w:lang w:val="es-ES"/>
        </w:rPr>
        <w:t>repeler al flebótomo</w:t>
      </w:r>
      <w:r w:rsidR="00067995">
        <w:rPr>
          <w:lang w:val="es-ES"/>
        </w:rPr>
        <w:t xml:space="preserve"> </w:t>
      </w:r>
      <w:r w:rsidRPr="00287EBA">
        <w:rPr>
          <w:lang w:val="es-ES"/>
        </w:rPr>
        <w:t>transmisor de la enfermedad. Al evitar la picadura, se reduce drásticamente el riesgo de transmisión, protegiendo la salud del animal y contribuyendo a la seguridad sanitaria global.</w:t>
      </w:r>
    </w:p>
    <w:p w14:paraId="6CF42E1F" w14:textId="6BACA6D7" w:rsidR="00287EBA" w:rsidRPr="00287EBA" w:rsidRDefault="00287EBA" w:rsidP="00287EBA">
      <w:pPr>
        <w:pStyle w:val="Texto"/>
        <w:rPr>
          <w:lang w:val="es-ES"/>
        </w:rPr>
      </w:pPr>
      <w:r w:rsidRPr="00287EBA">
        <w:rPr>
          <w:lang w:val="es-ES"/>
        </w:rPr>
        <w:t>Con esta nueva sesión</w:t>
      </w:r>
      <w:r w:rsidR="007A74CD">
        <w:rPr>
          <w:lang w:val="es-ES"/>
        </w:rPr>
        <w:t xml:space="preserve"> formativa</w:t>
      </w:r>
      <w:r w:rsidRPr="00287EBA">
        <w:rPr>
          <w:lang w:val="es-ES"/>
        </w:rPr>
        <w:t>, Ceva continúa liderando la divulgación científica y la concienciación sobre las parasitosis, trabajando mano a mano con la comunidad veterinaria para afrontar los desafíos de la salud animal.</w:t>
      </w:r>
    </w:p>
    <w:p w14:paraId="66838842" w14:textId="77777777" w:rsidR="00287EBA" w:rsidRDefault="00287EBA" w:rsidP="00EE3BF4">
      <w:pPr>
        <w:pStyle w:val="Texto"/>
        <w:rPr>
          <w:lang w:val="es-ES"/>
        </w:rPr>
      </w:pPr>
    </w:p>
    <w:p w14:paraId="4F8FED73" w14:textId="77777777" w:rsidR="002619F0" w:rsidRPr="00664E28" w:rsidRDefault="002619F0" w:rsidP="002619F0">
      <w:pPr>
        <w:pStyle w:val="Texto"/>
        <w:spacing w:line="276" w:lineRule="auto"/>
        <w:rPr>
          <w:b/>
          <w:bCs/>
          <w:sz w:val="18"/>
          <w:szCs w:val="18"/>
        </w:rPr>
      </w:pPr>
      <w:r w:rsidRPr="00664E28">
        <w:rPr>
          <w:b/>
          <w:bCs/>
          <w:sz w:val="18"/>
          <w:szCs w:val="18"/>
        </w:rPr>
        <w:t>Acerca de Ceva Salud Animal</w:t>
      </w:r>
    </w:p>
    <w:p w14:paraId="5F953F79" w14:textId="77777777" w:rsidR="002619F0" w:rsidRPr="00664E28" w:rsidRDefault="002619F0" w:rsidP="002619F0">
      <w:pPr>
        <w:pStyle w:val="Texto"/>
        <w:spacing w:line="276" w:lineRule="auto"/>
        <w:rPr>
          <w:sz w:val="18"/>
          <w:szCs w:val="18"/>
          <w:lang w:val="es-ES"/>
        </w:rPr>
      </w:pPr>
      <w:r w:rsidRPr="00664E28">
        <w:rPr>
          <w:sz w:val="18"/>
          <w:szCs w:val="18"/>
          <w:lang w:val="es-ES"/>
        </w:rPr>
        <w:t>Ceva Animal Health (Ceva) es la 5ª empresa mundial de sanidad animal, dirigida por veterinarios experimentados, cuya misión es proporcionar soluciones sanitarias innovadoras para todos los animales con el fin de garantizar el máximo nivel de cuidado y bienestar. Nuestra cartera incluye medicina preventiva como vacunas y productos para el bienestar animal, soluciones farmacéuticas para animales de granja y de compañía, así como equipos y servicios para ofrecer la mejor experiencia a nuestros clientes.</w:t>
      </w:r>
    </w:p>
    <w:p w14:paraId="7BB0F7F8" w14:textId="77777777" w:rsidR="002619F0" w:rsidRPr="00664E28" w:rsidRDefault="002619F0" w:rsidP="002619F0">
      <w:pPr>
        <w:pStyle w:val="Texto"/>
        <w:spacing w:line="276" w:lineRule="auto"/>
        <w:rPr>
          <w:sz w:val="18"/>
          <w:szCs w:val="18"/>
          <w:lang w:val="es-ES"/>
        </w:rPr>
      </w:pPr>
      <w:r w:rsidRPr="00664E28">
        <w:rPr>
          <w:sz w:val="18"/>
          <w:szCs w:val="18"/>
          <w:lang w:val="es-ES"/>
        </w:rPr>
        <w:t>Con más de 7.000 empleados repartidos en 47 países, Ceva se esfuerza a diario por hacer realidad su visión como empresa One Health: «Juntos, más allá de la salud animal».</w:t>
      </w:r>
    </w:p>
    <w:p w14:paraId="4F25DE54" w14:textId="77777777" w:rsidR="002619F0" w:rsidRPr="00664E28" w:rsidRDefault="002619F0" w:rsidP="002619F0">
      <w:pPr>
        <w:pStyle w:val="Texto"/>
        <w:spacing w:line="276" w:lineRule="auto"/>
        <w:rPr>
          <w:sz w:val="18"/>
          <w:szCs w:val="18"/>
          <w:lang w:val="es-ES"/>
        </w:rPr>
      </w:pPr>
      <w:r w:rsidRPr="00664E28">
        <w:rPr>
          <w:sz w:val="18"/>
          <w:szCs w:val="18"/>
          <w:lang w:val="es-ES"/>
        </w:rPr>
        <w:t>Facturación en 2024: 1.770 millones de euros.</w:t>
      </w:r>
    </w:p>
    <w:p w14:paraId="7ACF1275" w14:textId="77777777" w:rsidR="002619F0" w:rsidRPr="00664E28" w:rsidRDefault="002619F0" w:rsidP="002619F0">
      <w:pPr>
        <w:pStyle w:val="Texto"/>
        <w:spacing w:line="276" w:lineRule="auto"/>
        <w:rPr>
          <w:sz w:val="18"/>
          <w:szCs w:val="18"/>
          <w:lang w:val="en-GB"/>
        </w:rPr>
      </w:pPr>
      <w:r w:rsidRPr="00664E28">
        <w:rPr>
          <w:sz w:val="18"/>
          <w:szCs w:val="18"/>
          <w:lang w:val="en-GB"/>
        </w:rPr>
        <w:t>Sitio web: https://www.ceva.com</w:t>
      </w:r>
    </w:p>
    <w:p w14:paraId="7503F974" w14:textId="22E5C2B9" w:rsidR="002619F0" w:rsidRPr="00664E28" w:rsidRDefault="002619F0" w:rsidP="002619F0">
      <w:pPr>
        <w:pStyle w:val="Texto"/>
        <w:spacing w:line="276" w:lineRule="auto"/>
        <w:rPr>
          <w:sz w:val="18"/>
          <w:szCs w:val="18"/>
        </w:rPr>
      </w:pPr>
      <w:r w:rsidRPr="00664E28">
        <w:rPr>
          <w:sz w:val="18"/>
          <w:szCs w:val="18"/>
        </w:rPr>
        <w:t xml:space="preserve">Contacto de prensa: </w:t>
      </w:r>
      <w:r w:rsidRPr="002619F0">
        <w:rPr>
          <w:sz w:val="18"/>
          <w:szCs w:val="18"/>
          <w:lang w:val="es-ES"/>
        </w:rPr>
        <w:t>ismael.fernandez@ceva.com</w:t>
      </w:r>
    </w:p>
    <w:p w14:paraId="1A33C818" w14:textId="77777777" w:rsidR="002619F0" w:rsidRPr="002619F0" w:rsidRDefault="002619F0" w:rsidP="00EE3BF4">
      <w:pPr>
        <w:pStyle w:val="Texto"/>
      </w:pPr>
    </w:p>
    <w:sectPr w:rsidR="002619F0" w:rsidRPr="002619F0" w:rsidSect="0032558A">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ECC89" w14:textId="77777777" w:rsidR="00914009" w:rsidRDefault="00914009" w:rsidP="00FA1C58">
      <w:pPr>
        <w:spacing w:line="240" w:lineRule="auto"/>
      </w:pPr>
      <w:r>
        <w:separator/>
      </w:r>
    </w:p>
  </w:endnote>
  <w:endnote w:type="continuationSeparator" w:id="0">
    <w:p w14:paraId="36188EEE" w14:textId="77777777" w:rsidR="00914009" w:rsidRDefault="00914009" w:rsidP="00FA1C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176B6" w14:textId="77777777" w:rsidR="00914009" w:rsidRDefault="00914009" w:rsidP="00FA1C58">
      <w:pPr>
        <w:spacing w:line="240" w:lineRule="auto"/>
      </w:pPr>
      <w:r>
        <w:separator/>
      </w:r>
    </w:p>
  </w:footnote>
  <w:footnote w:type="continuationSeparator" w:id="0">
    <w:p w14:paraId="480C96FA" w14:textId="77777777" w:rsidR="00914009" w:rsidRDefault="00914009" w:rsidP="00FA1C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180B7" w14:textId="29031585" w:rsidR="002B78CE" w:rsidRDefault="002B78CE" w:rsidP="006B4BED">
    <w:pPr>
      <w:pStyle w:val="Encabezado"/>
      <w:jc w:val="right"/>
    </w:pPr>
    <w:r>
      <w:rPr>
        <w:noProof/>
      </w:rPr>
      <w:drawing>
        <wp:inline distT="0" distB="0" distL="0" distR="0" wp14:anchorId="5AF0652D" wp14:editId="7244E7CE">
          <wp:extent cx="871538" cy="828675"/>
          <wp:effectExtent l="0" t="0" r="0" b="0"/>
          <wp:docPr id="1014633272"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633272" name="Imagen 1"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878488" cy="8352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C684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6677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FAB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7CA7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0C99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D6F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5899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3AFA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28F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66C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1FB7"/>
    <w:multiLevelType w:val="hybridMultilevel"/>
    <w:tmpl w:val="7D7ED82A"/>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7BE3FE3"/>
    <w:multiLevelType w:val="hybridMultilevel"/>
    <w:tmpl w:val="63D45B3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5225D56"/>
    <w:multiLevelType w:val="hybridMultilevel"/>
    <w:tmpl w:val="D618E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94C26DC"/>
    <w:multiLevelType w:val="hybridMultilevel"/>
    <w:tmpl w:val="B268D4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ACD5EC6"/>
    <w:multiLevelType w:val="hybridMultilevel"/>
    <w:tmpl w:val="3BA48B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3E70863"/>
    <w:multiLevelType w:val="multilevel"/>
    <w:tmpl w:val="DC764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C15CF9"/>
    <w:multiLevelType w:val="hybridMultilevel"/>
    <w:tmpl w:val="3AC4CC58"/>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C8402B7"/>
    <w:multiLevelType w:val="hybridMultilevel"/>
    <w:tmpl w:val="B9FEBA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0031661"/>
    <w:multiLevelType w:val="hybridMultilevel"/>
    <w:tmpl w:val="5F5499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FC00EDB"/>
    <w:multiLevelType w:val="hybridMultilevel"/>
    <w:tmpl w:val="36B4231E"/>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4816488"/>
    <w:multiLevelType w:val="hybridMultilevel"/>
    <w:tmpl w:val="C83C432E"/>
    <w:lvl w:ilvl="0" w:tplc="31362A9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957098F"/>
    <w:multiLevelType w:val="multilevel"/>
    <w:tmpl w:val="C9926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5D40C5"/>
    <w:multiLevelType w:val="multilevel"/>
    <w:tmpl w:val="0344B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C81217"/>
    <w:multiLevelType w:val="hybridMultilevel"/>
    <w:tmpl w:val="51520F22"/>
    <w:lvl w:ilvl="0" w:tplc="0C7C580E">
      <w:start w:val="1"/>
      <w:numFmt w:val="bullet"/>
      <w:pStyle w:val="060Bullets"/>
      <w:lvlText w:val=""/>
      <w:lvlJc w:val="left"/>
      <w:pPr>
        <w:ind w:left="-708" w:hanging="360"/>
      </w:pPr>
      <w:rPr>
        <w:rFonts w:ascii="Symbol" w:hAnsi="Symbol" w:hint="default"/>
      </w:rPr>
    </w:lvl>
    <w:lvl w:ilvl="1" w:tplc="0C0A0003" w:tentative="1">
      <w:start w:val="1"/>
      <w:numFmt w:val="bullet"/>
      <w:lvlText w:val="o"/>
      <w:lvlJc w:val="left"/>
      <w:pPr>
        <w:ind w:left="12" w:hanging="360"/>
      </w:pPr>
      <w:rPr>
        <w:rFonts w:ascii="Courier New" w:hAnsi="Courier New" w:cs="Courier New" w:hint="default"/>
      </w:rPr>
    </w:lvl>
    <w:lvl w:ilvl="2" w:tplc="0C0A0005" w:tentative="1">
      <w:start w:val="1"/>
      <w:numFmt w:val="bullet"/>
      <w:lvlText w:val=""/>
      <w:lvlJc w:val="left"/>
      <w:pPr>
        <w:ind w:left="732" w:hanging="360"/>
      </w:pPr>
      <w:rPr>
        <w:rFonts w:ascii="Wingdings" w:hAnsi="Wingdings" w:hint="default"/>
      </w:rPr>
    </w:lvl>
    <w:lvl w:ilvl="3" w:tplc="0C0A0001" w:tentative="1">
      <w:start w:val="1"/>
      <w:numFmt w:val="bullet"/>
      <w:lvlText w:val=""/>
      <w:lvlJc w:val="left"/>
      <w:pPr>
        <w:ind w:left="1452" w:hanging="360"/>
      </w:pPr>
      <w:rPr>
        <w:rFonts w:ascii="Symbol" w:hAnsi="Symbol" w:hint="default"/>
      </w:rPr>
    </w:lvl>
    <w:lvl w:ilvl="4" w:tplc="0C0A0003" w:tentative="1">
      <w:start w:val="1"/>
      <w:numFmt w:val="bullet"/>
      <w:lvlText w:val="o"/>
      <w:lvlJc w:val="left"/>
      <w:pPr>
        <w:ind w:left="2172" w:hanging="360"/>
      </w:pPr>
      <w:rPr>
        <w:rFonts w:ascii="Courier New" w:hAnsi="Courier New" w:cs="Courier New" w:hint="default"/>
      </w:rPr>
    </w:lvl>
    <w:lvl w:ilvl="5" w:tplc="0C0A0005" w:tentative="1">
      <w:start w:val="1"/>
      <w:numFmt w:val="bullet"/>
      <w:lvlText w:val=""/>
      <w:lvlJc w:val="left"/>
      <w:pPr>
        <w:ind w:left="2892" w:hanging="360"/>
      </w:pPr>
      <w:rPr>
        <w:rFonts w:ascii="Wingdings" w:hAnsi="Wingdings" w:hint="default"/>
      </w:rPr>
    </w:lvl>
    <w:lvl w:ilvl="6" w:tplc="0C0A0001" w:tentative="1">
      <w:start w:val="1"/>
      <w:numFmt w:val="bullet"/>
      <w:lvlText w:val=""/>
      <w:lvlJc w:val="left"/>
      <w:pPr>
        <w:ind w:left="3612" w:hanging="360"/>
      </w:pPr>
      <w:rPr>
        <w:rFonts w:ascii="Symbol" w:hAnsi="Symbol" w:hint="default"/>
      </w:rPr>
    </w:lvl>
    <w:lvl w:ilvl="7" w:tplc="0C0A0003" w:tentative="1">
      <w:start w:val="1"/>
      <w:numFmt w:val="bullet"/>
      <w:lvlText w:val="o"/>
      <w:lvlJc w:val="left"/>
      <w:pPr>
        <w:ind w:left="4332" w:hanging="360"/>
      </w:pPr>
      <w:rPr>
        <w:rFonts w:ascii="Courier New" w:hAnsi="Courier New" w:cs="Courier New" w:hint="default"/>
      </w:rPr>
    </w:lvl>
    <w:lvl w:ilvl="8" w:tplc="0C0A0005" w:tentative="1">
      <w:start w:val="1"/>
      <w:numFmt w:val="bullet"/>
      <w:lvlText w:val=""/>
      <w:lvlJc w:val="left"/>
      <w:pPr>
        <w:ind w:left="5052" w:hanging="360"/>
      </w:pPr>
      <w:rPr>
        <w:rFonts w:ascii="Wingdings" w:hAnsi="Wingdings" w:hint="default"/>
      </w:rPr>
    </w:lvl>
  </w:abstractNum>
  <w:abstractNum w:abstractNumId="24" w15:restartNumberingAfterBreak="0">
    <w:nsid w:val="7C4C3929"/>
    <w:multiLevelType w:val="hybridMultilevel"/>
    <w:tmpl w:val="3C44794C"/>
    <w:lvl w:ilvl="0" w:tplc="AAD2E700">
      <w:start w:val="1"/>
      <w:numFmt w:val="bullet"/>
      <w:lvlText w:val=""/>
      <w:lvlJc w:val="left"/>
      <w:pPr>
        <w:ind w:left="720" w:hanging="360"/>
      </w:pPr>
      <w:rPr>
        <w:rFonts w:ascii="Wingdings" w:hAnsi="Wingdings" w:hint="default"/>
        <w:color w:val="C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8104792">
    <w:abstractNumId w:val="8"/>
  </w:num>
  <w:num w:numId="2" w16cid:durableId="1334642664">
    <w:abstractNumId w:val="3"/>
  </w:num>
  <w:num w:numId="3" w16cid:durableId="615912526">
    <w:abstractNumId w:val="2"/>
  </w:num>
  <w:num w:numId="4" w16cid:durableId="1683244318">
    <w:abstractNumId w:val="1"/>
  </w:num>
  <w:num w:numId="5" w16cid:durableId="330526415">
    <w:abstractNumId w:val="0"/>
  </w:num>
  <w:num w:numId="6" w16cid:durableId="1261796629">
    <w:abstractNumId w:val="9"/>
  </w:num>
  <w:num w:numId="7" w16cid:durableId="1738091925">
    <w:abstractNumId w:val="7"/>
  </w:num>
  <w:num w:numId="8" w16cid:durableId="323314094">
    <w:abstractNumId w:val="6"/>
  </w:num>
  <w:num w:numId="9" w16cid:durableId="1385103419">
    <w:abstractNumId w:val="5"/>
  </w:num>
  <w:num w:numId="10" w16cid:durableId="32271529">
    <w:abstractNumId w:val="4"/>
  </w:num>
  <w:num w:numId="11" w16cid:durableId="1660190348">
    <w:abstractNumId w:val="12"/>
  </w:num>
  <w:num w:numId="12" w16cid:durableId="914240328">
    <w:abstractNumId w:val="23"/>
  </w:num>
  <w:num w:numId="13" w16cid:durableId="1392263596">
    <w:abstractNumId w:val="14"/>
  </w:num>
  <w:num w:numId="14" w16cid:durableId="432939829">
    <w:abstractNumId w:val="13"/>
  </w:num>
  <w:num w:numId="15" w16cid:durableId="400908660">
    <w:abstractNumId w:val="18"/>
  </w:num>
  <w:num w:numId="16" w16cid:durableId="603731271">
    <w:abstractNumId w:val="15"/>
  </w:num>
  <w:num w:numId="17" w16cid:durableId="1338313169">
    <w:abstractNumId w:val="22"/>
  </w:num>
  <w:num w:numId="18" w16cid:durableId="13459165">
    <w:abstractNumId w:val="11"/>
  </w:num>
  <w:num w:numId="19" w16cid:durableId="1895433998">
    <w:abstractNumId w:val="20"/>
  </w:num>
  <w:num w:numId="20" w16cid:durableId="410615610">
    <w:abstractNumId w:val="24"/>
  </w:num>
  <w:num w:numId="21" w16cid:durableId="1642887324">
    <w:abstractNumId w:val="10"/>
  </w:num>
  <w:num w:numId="22" w16cid:durableId="191190662">
    <w:abstractNumId w:val="19"/>
  </w:num>
  <w:num w:numId="23" w16cid:durableId="191768925">
    <w:abstractNumId w:val="16"/>
  </w:num>
  <w:num w:numId="24" w16cid:durableId="417361017">
    <w:abstractNumId w:val="21"/>
  </w:num>
  <w:num w:numId="25" w16cid:durableId="20914169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linkStyles/>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1C58"/>
    <w:rsid w:val="00002ACD"/>
    <w:rsid w:val="00020B8B"/>
    <w:rsid w:val="00021860"/>
    <w:rsid w:val="00033E25"/>
    <w:rsid w:val="000359C0"/>
    <w:rsid w:val="00037B26"/>
    <w:rsid w:val="0004126B"/>
    <w:rsid w:val="000533FE"/>
    <w:rsid w:val="00055D37"/>
    <w:rsid w:val="0006143C"/>
    <w:rsid w:val="00064A3F"/>
    <w:rsid w:val="00067995"/>
    <w:rsid w:val="000924F4"/>
    <w:rsid w:val="000A224B"/>
    <w:rsid w:val="000A50E9"/>
    <w:rsid w:val="000B589C"/>
    <w:rsid w:val="000C2FE5"/>
    <w:rsid w:val="000C694C"/>
    <w:rsid w:val="000C782A"/>
    <w:rsid w:val="000E204F"/>
    <w:rsid w:val="000E4E33"/>
    <w:rsid w:val="000E5852"/>
    <w:rsid w:val="000E58C7"/>
    <w:rsid w:val="001133C9"/>
    <w:rsid w:val="00123BAA"/>
    <w:rsid w:val="00127769"/>
    <w:rsid w:val="00153567"/>
    <w:rsid w:val="001573D0"/>
    <w:rsid w:val="001643A5"/>
    <w:rsid w:val="00164455"/>
    <w:rsid w:val="0017476B"/>
    <w:rsid w:val="0018264F"/>
    <w:rsid w:val="00190429"/>
    <w:rsid w:val="00193AE5"/>
    <w:rsid w:val="001A4571"/>
    <w:rsid w:val="001B15D1"/>
    <w:rsid w:val="001E3DFA"/>
    <w:rsid w:val="001F1305"/>
    <w:rsid w:val="001F7844"/>
    <w:rsid w:val="002065FD"/>
    <w:rsid w:val="00225C96"/>
    <w:rsid w:val="00226C89"/>
    <w:rsid w:val="0025076B"/>
    <w:rsid w:val="002532E1"/>
    <w:rsid w:val="00256149"/>
    <w:rsid w:val="002619F0"/>
    <w:rsid w:val="0027492D"/>
    <w:rsid w:val="00284C16"/>
    <w:rsid w:val="00285068"/>
    <w:rsid w:val="00287EBA"/>
    <w:rsid w:val="00292C2D"/>
    <w:rsid w:val="002B6AB6"/>
    <w:rsid w:val="002B78CE"/>
    <w:rsid w:val="002C581C"/>
    <w:rsid w:val="002D56DE"/>
    <w:rsid w:val="002D7D67"/>
    <w:rsid w:val="002F1107"/>
    <w:rsid w:val="002F1792"/>
    <w:rsid w:val="00301182"/>
    <w:rsid w:val="0032558A"/>
    <w:rsid w:val="0033302B"/>
    <w:rsid w:val="00345870"/>
    <w:rsid w:val="00354FB0"/>
    <w:rsid w:val="003672C5"/>
    <w:rsid w:val="00374C16"/>
    <w:rsid w:val="00382853"/>
    <w:rsid w:val="00383E87"/>
    <w:rsid w:val="003843C1"/>
    <w:rsid w:val="003975E3"/>
    <w:rsid w:val="00397EF3"/>
    <w:rsid w:val="003C4400"/>
    <w:rsid w:val="003D30D7"/>
    <w:rsid w:val="003D53AF"/>
    <w:rsid w:val="00401656"/>
    <w:rsid w:val="00423121"/>
    <w:rsid w:val="00431415"/>
    <w:rsid w:val="0045210D"/>
    <w:rsid w:val="00460E4B"/>
    <w:rsid w:val="00464C82"/>
    <w:rsid w:val="00465540"/>
    <w:rsid w:val="00470082"/>
    <w:rsid w:val="00471307"/>
    <w:rsid w:val="00473BF3"/>
    <w:rsid w:val="004B7682"/>
    <w:rsid w:val="004C1462"/>
    <w:rsid w:val="004C3271"/>
    <w:rsid w:val="004D0B62"/>
    <w:rsid w:val="004D0C74"/>
    <w:rsid w:val="004E6531"/>
    <w:rsid w:val="004F37A3"/>
    <w:rsid w:val="005037E2"/>
    <w:rsid w:val="00504482"/>
    <w:rsid w:val="00510121"/>
    <w:rsid w:val="0051305F"/>
    <w:rsid w:val="00520B39"/>
    <w:rsid w:val="005223AE"/>
    <w:rsid w:val="0053504C"/>
    <w:rsid w:val="00537765"/>
    <w:rsid w:val="00553175"/>
    <w:rsid w:val="005551A9"/>
    <w:rsid w:val="00557CFA"/>
    <w:rsid w:val="005602CC"/>
    <w:rsid w:val="00564C4B"/>
    <w:rsid w:val="00594CC8"/>
    <w:rsid w:val="00597258"/>
    <w:rsid w:val="005C1959"/>
    <w:rsid w:val="005C3023"/>
    <w:rsid w:val="005E422E"/>
    <w:rsid w:val="005E46DA"/>
    <w:rsid w:val="005E53BC"/>
    <w:rsid w:val="0060020E"/>
    <w:rsid w:val="00603CFA"/>
    <w:rsid w:val="0061234A"/>
    <w:rsid w:val="00625C76"/>
    <w:rsid w:val="00642227"/>
    <w:rsid w:val="006428B2"/>
    <w:rsid w:val="0066085B"/>
    <w:rsid w:val="00675F3E"/>
    <w:rsid w:val="00680DF1"/>
    <w:rsid w:val="0069172F"/>
    <w:rsid w:val="00697D02"/>
    <w:rsid w:val="006B292D"/>
    <w:rsid w:val="006B4BED"/>
    <w:rsid w:val="006B7B3C"/>
    <w:rsid w:val="006C22C4"/>
    <w:rsid w:val="006D5538"/>
    <w:rsid w:val="006E4179"/>
    <w:rsid w:val="00702C76"/>
    <w:rsid w:val="00703565"/>
    <w:rsid w:val="00716ECD"/>
    <w:rsid w:val="00722E1E"/>
    <w:rsid w:val="00750EC3"/>
    <w:rsid w:val="00761DFA"/>
    <w:rsid w:val="007740FF"/>
    <w:rsid w:val="0077728E"/>
    <w:rsid w:val="00783C01"/>
    <w:rsid w:val="007A3FA1"/>
    <w:rsid w:val="007A74CD"/>
    <w:rsid w:val="007B4F31"/>
    <w:rsid w:val="007C49D0"/>
    <w:rsid w:val="007D004D"/>
    <w:rsid w:val="007D7D12"/>
    <w:rsid w:val="007F4AB8"/>
    <w:rsid w:val="007F66C0"/>
    <w:rsid w:val="00800F07"/>
    <w:rsid w:val="008111CE"/>
    <w:rsid w:val="00826F17"/>
    <w:rsid w:val="008312E7"/>
    <w:rsid w:val="008403B8"/>
    <w:rsid w:val="00843791"/>
    <w:rsid w:val="008571B1"/>
    <w:rsid w:val="0085789D"/>
    <w:rsid w:val="00860674"/>
    <w:rsid w:val="0086270B"/>
    <w:rsid w:val="0086295C"/>
    <w:rsid w:val="00866973"/>
    <w:rsid w:val="00872771"/>
    <w:rsid w:val="00877329"/>
    <w:rsid w:val="008855E7"/>
    <w:rsid w:val="008A2223"/>
    <w:rsid w:val="008B559E"/>
    <w:rsid w:val="008B6E5E"/>
    <w:rsid w:val="008D0D0B"/>
    <w:rsid w:val="008D6C83"/>
    <w:rsid w:val="008F1F36"/>
    <w:rsid w:val="00901E2C"/>
    <w:rsid w:val="00902F84"/>
    <w:rsid w:val="00914009"/>
    <w:rsid w:val="00917CCB"/>
    <w:rsid w:val="0093235C"/>
    <w:rsid w:val="009364EF"/>
    <w:rsid w:val="0094565B"/>
    <w:rsid w:val="00946F32"/>
    <w:rsid w:val="00955AB5"/>
    <w:rsid w:val="009619D0"/>
    <w:rsid w:val="0097337E"/>
    <w:rsid w:val="00974653"/>
    <w:rsid w:val="009765EE"/>
    <w:rsid w:val="00983554"/>
    <w:rsid w:val="00983B28"/>
    <w:rsid w:val="009A0264"/>
    <w:rsid w:val="009A04EB"/>
    <w:rsid w:val="009A3DCE"/>
    <w:rsid w:val="009A6F0B"/>
    <w:rsid w:val="009B7500"/>
    <w:rsid w:val="009D0719"/>
    <w:rsid w:val="009F406E"/>
    <w:rsid w:val="009F77FA"/>
    <w:rsid w:val="00A1001D"/>
    <w:rsid w:val="00A17C43"/>
    <w:rsid w:val="00A20B0B"/>
    <w:rsid w:val="00A22F79"/>
    <w:rsid w:val="00A24E36"/>
    <w:rsid w:val="00A40433"/>
    <w:rsid w:val="00A42923"/>
    <w:rsid w:val="00A523D3"/>
    <w:rsid w:val="00A6395C"/>
    <w:rsid w:val="00AA5E6E"/>
    <w:rsid w:val="00AB2824"/>
    <w:rsid w:val="00AB5B78"/>
    <w:rsid w:val="00AC7E2D"/>
    <w:rsid w:val="00AD63E6"/>
    <w:rsid w:val="00B14EB3"/>
    <w:rsid w:val="00B202B3"/>
    <w:rsid w:val="00B372CA"/>
    <w:rsid w:val="00B445F2"/>
    <w:rsid w:val="00B5127D"/>
    <w:rsid w:val="00B51C90"/>
    <w:rsid w:val="00B5527D"/>
    <w:rsid w:val="00B61C1A"/>
    <w:rsid w:val="00B6541C"/>
    <w:rsid w:val="00B7520D"/>
    <w:rsid w:val="00BA4F0C"/>
    <w:rsid w:val="00BA7BE8"/>
    <w:rsid w:val="00BB2295"/>
    <w:rsid w:val="00BB61ED"/>
    <w:rsid w:val="00BB6DE2"/>
    <w:rsid w:val="00BF6438"/>
    <w:rsid w:val="00BF7C8D"/>
    <w:rsid w:val="00C05625"/>
    <w:rsid w:val="00C3228E"/>
    <w:rsid w:val="00C45FB8"/>
    <w:rsid w:val="00C54E07"/>
    <w:rsid w:val="00C65A12"/>
    <w:rsid w:val="00C72997"/>
    <w:rsid w:val="00C73C22"/>
    <w:rsid w:val="00C824FE"/>
    <w:rsid w:val="00CB4445"/>
    <w:rsid w:val="00CC6337"/>
    <w:rsid w:val="00CC67D4"/>
    <w:rsid w:val="00CD4770"/>
    <w:rsid w:val="00CE1A91"/>
    <w:rsid w:val="00CF3073"/>
    <w:rsid w:val="00CF7140"/>
    <w:rsid w:val="00D36AEF"/>
    <w:rsid w:val="00D42A06"/>
    <w:rsid w:val="00D4348D"/>
    <w:rsid w:val="00D456B1"/>
    <w:rsid w:val="00D600EA"/>
    <w:rsid w:val="00D70E6B"/>
    <w:rsid w:val="00D73E4E"/>
    <w:rsid w:val="00D805E3"/>
    <w:rsid w:val="00D829D7"/>
    <w:rsid w:val="00D82BCE"/>
    <w:rsid w:val="00D86341"/>
    <w:rsid w:val="00D91437"/>
    <w:rsid w:val="00DA4155"/>
    <w:rsid w:val="00DB5222"/>
    <w:rsid w:val="00DB7C58"/>
    <w:rsid w:val="00DC23CC"/>
    <w:rsid w:val="00DC3BC5"/>
    <w:rsid w:val="00DE08D9"/>
    <w:rsid w:val="00E00C1A"/>
    <w:rsid w:val="00E04063"/>
    <w:rsid w:val="00E210F9"/>
    <w:rsid w:val="00E232F3"/>
    <w:rsid w:val="00E31606"/>
    <w:rsid w:val="00E31CAB"/>
    <w:rsid w:val="00E33355"/>
    <w:rsid w:val="00E55A37"/>
    <w:rsid w:val="00E60A79"/>
    <w:rsid w:val="00E620B6"/>
    <w:rsid w:val="00E63E92"/>
    <w:rsid w:val="00E661A8"/>
    <w:rsid w:val="00E80AC8"/>
    <w:rsid w:val="00EA1468"/>
    <w:rsid w:val="00EA5576"/>
    <w:rsid w:val="00EA6574"/>
    <w:rsid w:val="00EB219D"/>
    <w:rsid w:val="00EC3CE4"/>
    <w:rsid w:val="00EC55FB"/>
    <w:rsid w:val="00ED3D08"/>
    <w:rsid w:val="00ED6565"/>
    <w:rsid w:val="00EE3BF4"/>
    <w:rsid w:val="00EF4195"/>
    <w:rsid w:val="00EF5CC8"/>
    <w:rsid w:val="00F11AEB"/>
    <w:rsid w:val="00F16DC0"/>
    <w:rsid w:val="00F20616"/>
    <w:rsid w:val="00F23FFE"/>
    <w:rsid w:val="00F36E3C"/>
    <w:rsid w:val="00F46708"/>
    <w:rsid w:val="00F52735"/>
    <w:rsid w:val="00F67EEC"/>
    <w:rsid w:val="00F81B08"/>
    <w:rsid w:val="00F94A91"/>
    <w:rsid w:val="00FA1C58"/>
    <w:rsid w:val="00FB54D5"/>
    <w:rsid w:val="00FB5EBB"/>
    <w:rsid w:val="00FE0B78"/>
    <w:rsid w:val="00FE37D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A46F8"/>
  <w15:docId w15:val="{BFA132F0-8D6E-4FBA-9DE9-0797A691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1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BC5"/>
    <w:pPr>
      <w:spacing w:after="160" w:line="259" w:lineRule="auto"/>
    </w:pPr>
    <w:rPr>
      <w:rFonts w:asciiTheme="minorHAnsi" w:eastAsiaTheme="minorHAnsi" w:hAnsiTheme="minorHAnsi" w:cstheme="minorBidi"/>
      <w:kern w:val="2"/>
      <w:sz w:val="22"/>
      <w:szCs w:val="22"/>
      <w:lang w:eastAsia="en-US"/>
    </w:rPr>
  </w:style>
  <w:style w:type="paragraph" w:styleId="Ttulo1">
    <w:name w:val="heading 1"/>
    <w:next w:val="Normal"/>
    <w:link w:val="Ttulo1Car"/>
    <w:uiPriority w:val="10"/>
    <w:rsid w:val="009364EF"/>
    <w:pPr>
      <w:keepNext/>
      <w:spacing w:before="240" w:after="60"/>
      <w:outlineLvl w:val="0"/>
    </w:pPr>
    <w:rPr>
      <w:rFonts w:ascii="Cambria" w:eastAsia="Times New Roman" w:hAnsi="Cambria"/>
      <w:b/>
      <w:bCs/>
      <w:kern w:val="32"/>
      <w:sz w:val="32"/>
      <w:szCs w:val="32"/>
      <w:lang w:eastAsia="en-US"/>
    </w:rPr>
  </w:style>
  <w:style w:type="paragraph" w:styleId="Ttulo3">
    <w:name w:val="heading 3"/>
    <w:basedOn w:val="Normal"/>
    <w:link w:val="Ttulo3Car"/>
    <w:uiPriority w:val="9"/>
    <w:qFormat/>
    <w:rsid w:val="005551A9"/>
    <w:pPr>
      <w:spacing w:before="100" w:beforeAutospacing="1" w:after="100" w:afterAutospacing="1" w:line="240" w:lineRule="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unhideWhenUsed/>
    <w:rsid w:val="00DC3BC5"/>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DC3BC5"/>
  </w:style>
  <w:style w:type="paragraph" w:customStyle="1" w:styleId="013Ladillo004">
    <w:name w:val="_013_Ladillo_004"/>
    <w:basedOn w:val="012Ladillo003"/>
    <w:qFormat/>
    <w:rsid w:val="009364EF"/>
    <w:rPr>
      <w:sz w:val="24"/>
      <w:szCs w:val="24"/>
    </w:rPr>
  </w:style>
  <w:style w:type="paragraph" w:customStyle="1" w:styleId="030Destacado">
    <w:name w:val="_030_Destacado"/>
    <w:basedOn w:val="Texto"/>
    <w:qFormat/>
    <w:rsid w:val="009364EF"/>
    <w:pPr>
      <w:spacing w:after="0"/>
    </w:pPr>
    <w:rPr>
      <w:i/>
      <w:color w:val="FF0066"/>
      <w:sz w:val="30"/>
      <w:szCs w:val="30"/>
    </w:rPr>
  </w:style>
  <w:style w:type="paragraph" w:customStyle="1" w:styleId="001Antetitular">
    <w:name w:val="_001_Antetitular"/>
    <w:next w:val="002Titular"/>
    <w:qFormat/>
    <w:rsid w:val="009364EF"/>
    <w:pPr>
      <w:spacing w:line="360" w:lineRule="auto"/>
      <w:jc w:val="both"/>
    </w:pPr>
    <w:rPr>
      <w:rFonts w:ascii="Arial" w:hAnsi="Arial"/>
      <w:b/>
      <w:sz w:val="34"/>
      <w:szCs w:val="34"/>
      <w:lang w:eastAsia="en-US"/>
    </w:rPr>
  </w:style>
  <w:style w:type="paragraph" w:customStyle="1" w:styleId="Texto">
    <w:name w:val="_Texto"/>
    <w:qFormat/>
    <w:rsid w:val="009364EF"/>
    <w:pPr>
      <w:spacing w:after="120" w:line="360" w:lineRule="auto"/>
      <w:jc w:val="both"/>
    </w:pPr>
    <w:rPr>
      <w:rFonts w:ascii="Arial" w:eastAsia="Arial Unicode MS" w:hAnsi="Arial" w:cs="Arial Unicode MS"/>
      <w:u w:color="000000"/>
      <w:bdr w:val="nil"/>
      <w:lang w:val="es-ES_tradnl"/>
    </w:rPr>
  </w:style>
  <w:style w:type="character" w:customStyle="1" w:styleId="Superindice">
    <w:name w:val="___Superindice"/>
    <w:basedOn w:val="Fuentedeprrafopredeter"/>
    <w:rsid w:val="009364EF"/>
    <w:rPr>
      <w:vertAlign w:val="superscript"/>
    </w:rPr>
  </w:style>
  <w:style w:type="character" w:customStyle="1" w:styleId="Subindice">
    <w:name w:val="___Subindice"/>
    <w:basedOn w:val="Fuentedeprrafopredeter"/>
    <w:rsid w:val="009364EF"/>
    <w:rPr>
      <w:vertAlign w:val="subscript"/>
    </w:rPr>
  </w:style>
  <w:style w:type="character" w:customStyle="1" w:styleId="Redonda">
    <w:name w:val="___Redonda"/>
    <w:basedOn w:val="Fuentedeprrafopredeter"/>
    <w:rsid w:val="009364EF"/>
    <w:rPr>
      <w:vertAlign w:val="baseline"/>
    </w:rPr>
  </w:style>
  <w:style w:type="character" w:customStyle="1" w:styleId="Cursiva">
    <w:name w:val="___Cursiva"/>
    <w:basedOn w:val="Fuentedeprrafopredeter"/>
    <w:rsid w:val="009364EF"/>
    <w:rPr>
      <w:b w:val="0"/>
      <w:i/>
    </w:rPr>
  </w:style>
  <w:style w:type="character" w:customStyle="1" w:styleId="Negrita">
    <w:name w:val="___Negrita"/>
    <w:basedOn w:val="Fuentedeprrafopredeter"/>
    <w:rsid w:val="009364EF"/>
    <w:rPr>
      <w:b/>
      <w:i w:val="0"/>
    </w:rPr>
  </w:style>
  <w:style w:type="character" w:customStyle="1" w:styleId="NegritayCursiva">
    <w:name w:val="___NegritayCursiva"/>
    <w:basedOn w:val="Fuentedeprrafopredeter"/>
    <w:rsid w:val="009364EF"/>
    <w:rPr>
      <w:b/>
      <w:i/>
    </w:rPr>
  </w:style>
  <w:style w:type="paragraph" w:customStyle="1" w:styleId="002Titular">
    <w:name w:val="_002_Titular"/>
    <w:next w:val="003Subtitular"/>
    <w:qFormat/>
    <w:rsid w:val="009364EF"/>
    <w:pPr>
      <w:spacing w:line="360" w:lineRule="auto"/>
      <w:jc w:val="both"/>
    </w:pPr>
    <w:rPr>
      <w:rFonts w:ascii="Arial" w:eastAsia="Arial Unicode MS" w:hAnsi="Arial" w:cs="Arial Unicode MS"/>
      <w:b/>
      <w:bCs/>
      <w:sz w:val="44"/>
      <w:szCs w:val="36"/>
      <w:u w:color="000000"/>
      <w:bdr w:val="nil"/>
      <w:lang w:val="es-ES_tradnl"/>
    </w:rPr>
  </w:style>
  <w:style w:type="paragraph" w:customStyle="1" w:styleId="003Subtitular">
    <w:name w:val="_003_Subtitular"/>
    <w:next w:val="004Firma-Autor"/>
    <w:qFormat/>
    <w:rsid w:val="009364EF"/>
    <w:pPr>
      <w:spacing w:line="360" w:lineRule="auto"/>
      <w:jc w:val="both"/>
    </w:pPr>
    <w:rPr>
      <w:rFonts w:ascii="Arial" w:eastAsia="Arial Unicode MS" w:hAnsi="Arial" w:cs="Arial Unicode MS"/>
      <w:sz w:val="40"/>
      <w:szCs w:val="32"/>
      <w:u w:color="000000"/>
      <w:bdr w:val="nil"/>
      <w:lang w:val="es-ES_tradnl"/>
    </w:rPr>
  </w:style>
  <w:style w:type="paragraph" w:customStyle="1" w:styleId="004Firma-Autor">
    <w:name w:val="_004_Firma-Autor"/>
    <w:next w:val="Texto"/>
    <w:qFormat/>
    <w:rsid w:val="009364EF"/>
    <w:pPr>
      <w:spacing w:line="360" w:lineRule="auto"/>
      <w:jc w:val="both"/>
    </w:pPr>
    <w:rPr>
      <w:rFonts w:ascii="Arial" w:eastAsia="Arial Unicode MS" w:hAnsi="Arial" w:cs="Arial Unicode MS"/>
      <w:i/>
      <w:iCs/>
      <w:sz w:val="26"/>
      <w:szCs w:val="26"/>
      <w:u w:color="000000"/>
      <w:bdr w:val="nil"/>
      <w:lang w:val="es-ES_tradnl"/>
    </w:rPr>
  </w:style>
  <w:style w:type="paragraph" w:customStyle="1" w:styleId="010Ladillo001">
    <w:name w:val="_010_Ladillo_001"/>
    <w:qFormat/>
    <w:rsid w:val="009364EF"/>
    <w:pPr>
      <w:spacing w:line="360" w:lineRule="auto"/>
      <w:jc w:val="both"/>
    </w:pPr>
    <w:rPr>
      <w:rFonts w:ascii="Arial" w:eastAsia="Arial Unicode MS" w:hAnsi="Arial" w:cs="Arial Unicode MS"/>
      <w:b/>
      <w:bCs/>
      <w:sz w:val="36"/>
      <w:szCs w:val="36"/>
      <w:u w:color="000000"/>
      <w:bdr w:val="nil"/>
      <w:lang w:val="es-ES_tradnl"/>
    </w:rPr>
  </w:style>
  <w:style w:type="paragraph" w:customStyle="1" w:styleId="011Ladillo002">
    <w:name w:val="_011_Ladillo_002"/>
    <w:next w:val="Texto"/>
    <w:qFormat/>
    <w:rsid w:val="009364EF"/>
    <w:pPr>
      <w:spacing w:line="360" w:lineRule="auto"/>
      <w:jc w:val="both"/>
    </w:pPr>
    <w:rPr>
      <w:rFonts w:ascii="Arial" w:eastAsia="Arial Unicode MS" w:hAnsi="Arial" w:cs="Arial Unicode MS"/>
      <w:b/>
      <w:bCs/>
      <w:sz w:val="32"/>
      <w:szCs w:val="32"/>
      <w:u w:color="000000"/>
      <w:bdr w:val="nil"/>
      <w:lang w:val="es-ES_tradnl"/>
    </w:rPr>
  </w:style>
  <w:style w:type="paragraph" w:customStyle="1" w:styleId="012Ladillo003">
    <w:name w:val="_012_Ladillo_003"/>
    <w:next w:val="Texto"/>
    <w:qFormat/>
    <w:rsid w:val="009364EF"/>
    <w:pPr>
      <w:spacing w:line="360" w:lineRule="auto"/>
      <w:jc w:val="both"/>
    </w:pPr>
    <w:rPr>
      <w:rFonts w:ascii="Arial" w:eastAsia="Arial Unicode MS" w:hAnsi="Arial" w:cs="Arial Unicode MS"/>
      <w:b/>
      <w:bCs/>
      <w:sz w:val="28"/>
      <w:szCs w:val="28"/>
      <w:u w:color="000000"/>
      <w:bdr w:val="nil"/>
      <w:lang w:val="es-ES_tradnl"/>
    </w:rPr>
  </w:style>
  <w:style w:type="paragraph" w:customStyle="1" w:styleId="020TitularDespiece">
    <w:name w:val="_020_Titular_Despiece"/>
    <w:basedOn w:val="001Antetitular"/>
    <w:qFormat/>
    <w:rsid w:val="009364EF"/>
    <w:rPr>
      <w:color w:val="00B050"/>
      <w:sz w:val="38"/>
      <w:szCs w:val="38"/>
    </w:rPr>
  </w:style>
  <w:style w:type="paragraph" w:customStyle="1" w:styleId="021TextoDespiece">
    <w:name w:val="_021_Texto_Despiece"/>
    <w:basedOn w:val="020TitularDespiece"/>
    <w:qFormat/>
    <w:rsid w:val="009364EF"/>
    <w:rPr>
      <w:sz w:val="22"/>
      <w:szCs w:val="22"/>
    </w:rPr>
  </w:style>
  <w:style w:type="paragraph" w:customStyle="1" w:styleId="040FigurasPie">
    <w:name w:val="_040_Figuras_Pie"/>
    <w:basedOn w:val="Texto"/>
    <w:qFormat/>
    <w:rsid w:val="009364EF"/>
    <w:rPr>
      <w:sz w:val="18"/>
      <w:szCs w:val="18"/>
    </w:rPr>
  </w:style>
  <w:style w:type="paragraph" w:customStyle="1" w:styleId="050TablasPie">
    <w:name w:val="_050_Tablas_Pie"/>
    <w:basedOn w:val="Texto"/>
    <w:qFormat/>
    <w:rsid w:val="009364EF"/>
    <w:rPr>
      <w:sz w:val="16"/>
      <w:szCs w:val="16"/>
    </w:rPr>
  </w:style>
  <w:style w:type="character" w:customStyle="1" w:styleId="SubindiceNegrita-Cursiva">
    <w:name w:val="___Subindice_Negrita-Cursiva"/>
    <w:basedOn w:val="Fuentedeprrafopredeter"/>
    <w:uiPriority w:val="1"/>
    <w:qFormat/>
    <w:rsid w:val="009364EF"/>
    <w:rPr>
      <w:b/>
      <w:i/>
      <w:vertAlign w:val="subscript"/>
    </w:rPr>
  </w:style>
  <w:style w:type="character" w:customStyle="1" w:styleId="SuperindiceNegrita-Cursiva">
    <w:name w:val="___Superindice_Negrita-Cursiva"/>
    <w:basedOn w:val="Fuentedeprrafopredeter"/>
    <w:uiPriority w:val="1"/>
    <w:qFormat/>
    <w:rsid w:val="009364EF"/>
    <w:rPr>
      <w:b/>
      <w:i/>
      <w:vertAlign w:val="superscript"/>
    </w:rPr>
  </w:style>
  <w:style w:type="character" w:customStyle="1" w:styleId="SubindiceNegrita">
    <w:name w:val="___Subindice_Negrita"/>
    <w:basedOn w:val="Fuentedeprrafopredeter"/>
    <w:uiPriority w:val="1"/>
    <w:qFormat/>
    <w:rsid w:val="009364EF"/>
    <w:rPr>
      <w:b/>
      <w:vertAlign w:val="subscript"/>
    </w:rPr>
  </w:style>
  <w:style w:type="character" w:customStyle="1" w:styleId="SuperindiceNegrita">
    <w:name w:val="___Superindice_Negrita"/>
    <w:basedOn w:val="Fuentedeprrafopredeter"/>
    <w:uiPriority w:val="1"/>
    <w:qFormat/>
    <w:rsid w:val="009364EF"/>
    <w:rPr>
      <w:b/>
      <w:vertAlign w:val="superscript"/>
    </w:rPr>
  </w:style>
  <w:style w:type="character" w:customStyle="1" w:styleId="SubindiceCursiva">
    <w:name w:val="___Subindice_Cursiva"/>
    <w:basedOn w:val="Subindice"/>
    <w:uiPriority w:val="1"/>
    <w:qFormat/>
    <w:rsid w:val="009364EF"/>
    <w:rPr>
      <w:i/>
      <w:vertAlign w:val="subscript"/>
    </w:rPr>
  </w:style>
  <w:style w:type="character" w:customStyle="1" w:styleId="SuperindiceCursiva">
    <w:name w:val="___Superindice_Cursiva"/>
    <w:basedOn w:val="Superindice"/>
    <w:uiPriority w:val="1"/>
    <w:qFormat/>
    <w:rsid w:val="009364EF"/>
    <w:rPr>
      <w:i/>
      <w:vertAlign w:val="superscript"/>
    </w:rPr>
  </w:style>
  <w:style w:type="character" w:customStyle="1" w:styleId="Ttulo1Car">
    <w:name w:val="Título 1 Car"/>
    <w:basedOn w:val="Fuentedeprrafopredeter"/>
    <w:link w:val="Ttulo1"/>
    <w:uiPriority w:val="10"/>
    <w:rsid w:val="009364EF"/>
    <w:rPr>
      <w:rFonts w:ascii="Cambria" w:eastAsia="Times New Roman" w:hAnsi="Cambria"/>
      <w:b/>
      <w:bCs/>
      <w:kern w:val="32"/>
      <w:sz w:val="32"/>
      <w:szCs w:val="32"/>
      <w:lang w:eastAsia="en-US"/>
    </w:rPr>
  </w:style>
  <w:style w:type="paragraph" w:customStyle="1" w:styleId="040FigurasyTablasTit">
    <w:name w:val="_040_FigurasyTablas_Tit"/>
    <w:basedOn w:val="Texto"/>
    <w:qFormat/>
    <w:rsid w:val="009364EF"/>
    <w:pPr>
      <w:spacing w:after="0"/>
    </w:pPr>
    <w:rPr>
      <w:sz w:val="16"/>
      <w:szCs w:val="16"/>
    </w:rPr>
  </w:style>
  <w:style w:type="paragraph" w:customStyle="1" w:styleId="050FigurasyTablasPie">
    <w:name w:val="_050_FigurasyTablas_Pie"/>
    <w:basedOn w:val="Texto"/>
    <w:qFormat/>
    <w:rsid w:val="009364EF"/>
    <w:pPr>
      <w:spacing w:after="0"/>
    </w:pPr>
    <w:rPr>
      <w:sz w:val="14"/>
      <w:szCs w:val="14"/>
    </w:rPr>
  </w:style>
  <w:style w:type="paragraph" w:customStyle="1" w:styleId="060Bullets">
    <w:name w:val="_060_Bullets"/>
    <w:basedOn w:val="Texto"/>
    <w:qFormat/>
    <w:rsid w:val="009364EF"/>
    <w:pPr>
      <w:numPr>
        <w:numId w:val="12"/>
      </w:numPr>
      <w:spacing w:after="0"/>
      <w:ind w:left="709" w:hanging="709"/>
      <w:contextualSpacing/>
    </w:pPr>
    <w:rPr>
      <w:sz w:val="18"/>
      <w:szCs w:val="18"/>
    </w:rPr>
  </w:style>
  <w:style w:type="character" w:customStyle="1" w:styleId="Versalitas">
    <w:name w:val="___Versalitas"/>
    <w:basedOn w:val="Fuentedeprrafopredeter"/>
    <w:uiPriority w:val="1"/>
    <w:qFormat/>
    <w:rsid w:val="009364EF"/>
    <w:rPr>
      <w:smallCaps/>
    </w:rPr>
  </w:style>
  <w:style w:type="character" w:customStyle="1" w:styleId="VersalitasCursiva">
    <w:name w:val="___Versalitas_Cursiva"/>
    <w:basedOn w:val="Versalitas"/>
    <w:uiPriority w:val="1"/>
    <w:qFormat/>
    <w:rsid w:val="009364EF"/>
    <w:rPr>
      <w:i/>
      <w:smallCaps/>
    </w:rPr>
  </w:style>
  <w:style w:type="character" w:customStyle="1" w:styleId="VersalitasNegrita">
    <w:name w:val="___Versalitas_Negrita"/>
    <w:basedOn w:val="Versalitas"/>
    <w:uiPriority w:val="1"/>
    <w:qFormat/>
    <w:rsid w:val="009364EF"/>
    <w:rPr>
      <w:b/>
      <w:smallCaps/>
    </w:rPr>
  </w:style>
  <w:style w:type="character" w:customStyle="1" w:styleId="VersalitasNegrita-Cursiva">
    <w:name w:val="___Versalitas_Negrita-Cursiva"/>
    <w:basedOn w:val="Versalitas"/>
    <w:uiPriority w:val="1"/>
    <w:qFormat/>
    <w:rsid w:val="009364EF"/>
    <w:rPr>
      <w:b/>
      <w:i/>
      <w:smallCaps/>
    </w:rPr>
  </w:style>
  <w:style w:type="paragraph" w:styleId="Encabezado">
    <w:name w:val="header"/>
    <w:basedOn w:val="Normal"/>
    <w:link w:val="EncabezadoCar"/>
    <w:uiPriority w:val="99"/>
    <w:unhideWhenUsed/>
    <w:rsid w:val="00FA1C5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A1C58"/>
    <w:rPr>
      <w:rFonts w:ascii="Arial" w:hAnsi="Arial"/>
      <w:szCs w:val="22"/>
      <w:lang w:eastAsia="en-US"/>
    </w:rPr>
  </w:style>
  <w:style w:type="paragraph" w:styleId="Piedepgina">
    <w:name w:val="footer"/>
    <w:basedOn w:val="Normal"/>
    <w:link w:val="PiedepginaCar"/>
    <w:uiPriority w:val="99"/>
    <w:unhideWhenUsed/>
    <w:rsid w:val="00FA1C5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FA1C58"/>
    <w:rPr>
      <w:rFonts w:ascii="Arial" w:hAnsi="Arial"/>
      <w:szCs w:val="22"/>
      <w:lang w:eastAsia="en-US"/>
    </w:rPr>
  </w:style>
  <w:style w:type="paragraph" w:customStyle="1" w:styleId="gmail-004firma-autor">
    <w:name w:val="gmail-004firma-autor"/>
    <w:basedOn w:val="Normal"/>
    <w:rsid w:val="000A50E9"/>
    <w:pPr>
      <w:spacing w:before="100" w:beforeAutospacing="1" w:after="100" w:afterAutospacing="1" w:line="240" w:lineRule="auto"/>
    </w:pPr>
    <w:rPr>
      <w:rFonts w:ascii="Times New Roman" w:eastAsia="Times New Roman" w:hAnsi="Times New Roman"/>
      <w:sz w:val="24"/>
      <w:szCs w:val="24"/>
      <w:lang w:eastAsia="es-ES"/>
    </w:rPr>
  </w:style>
  <w:style w:type="paragraph" w:styleId="NormalWeb">
    <w:name w:val="Normal (Web)"/>
    <w:basedOn w:val="Normal"/>
    <w:uiPriority w:val="99"/>
    <w:unhideWhenUsed/>
    <w:rsid w:val="00B14EB3"/>
    <w:pPr>
      <w:spacing w:before="100" w:beforeAutospacing="1" w:after="100" w:afterAutospacing="1" w:line="240" w:lineRule="auto"/>
    </w:pPr>
    <w:rPr>
      <w:rFonts w:ascii="Times New Roman" w:eastAsia="Times New Roman" w:hAnsi="Times New Roman"/>
      <w:sz w:val="24"/>
      <w:szCs w:val="24"/>
      <w:lang w:eastAsia="es-ES"/>
    </w:rPr>
  </w:style>
  <w:style w:type="paragraph" w:styleId="Textodeglobo">
    <w:name w:val="Balloon Text"/>
    <w:basedOn w:val="Normal"/>
    <w:link w:val="TextodegloboCar"/>
    <w:uiPriority w:val="99"/>
    <w:semiHidden/>
    <w:unhideWhenUsed/>
    <w:rsid w:val="002F110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1107"/>
    <w:rPr>
      <w:rFonts w:ascii="Tahoma" w:hAnsi="Tahoma" w:cs="Tahoma"/>
      <w:sz w:val="16"/>
      <w:szCs w:val="16"/>
      <w:lang w:eastAsia="en-US"/>
    </w:rPr>
  </w:style>
  <w:style w:type="character" w:customStyle="1" w:styleId="Ttulo3Car">
    <w:name w:val="Título 3 Car"/>
    <w:basedOn w:val="Fuentedeprrafopredeter"/>
    <w:link w:val="Ttulo3"/>
    <w:uiPriority w:val="9"/>
    <w:rsid w:val="005551A9"/>
    <w:rPr>
      <w:rFonts w:ascii="Times New Roman" w:eastAsia="Times New Roman" w:hAnsi="Times New Roman"/>
      <w:b/>
      <w:bCs/>
      <w:sz w:val="27"/>
      <w:szCs w:val="27"/>
    </w:rPr>
  </w:style>
  <w:style w:type="character" w:styleId="Hipervnculo">
    <w:name w:val="Hyperlink"/>
    <w:basedOn w:val="Fuentedeprrafopredeter"/>
    <w:uiPriority w:val="99"/>
    <w:unhideWhenUsed/>
    <w:rsid w:val="005551A9"/>
    <w:rPr>
      <w:color w:val="0000FF"/>
      <w:u w:val="single"/>
    </w:rPr>
  </w:style>
  <w:style w:type="character" w:styleId="Mencinsinresolver">
    <w:name w:val="Unresolved Mention"/>
    <w:basedOn w:val="Fuentedeprrafopredeter"/>
    <w:uiPriority w:val="99"/>
    <w:semiHidden/>
    <w:unhideWhenUsed/>
    <w:rsid w:val="00E04063"/>
    <w:rPr>
      <w:color w:val="605E5C"/>
      <w:shd w:val="clear" w:color="auto" w:fill="E1DFDD"/>
    </w:rPr>
  </w:style>
  <w:style w:type="character" w:styleId="Refdecomentario">
    <w:name w:val="annotation reference"/>
    <w:basedOn w:val="Fuentedeprrafopredeter"/>
    <w:uiPriority w:val="99"/>
    <w:semiHidden/>
    <w:unhideWhenUsed/>
    <w:rsid w:val="00F11AEB"/>
    <w:rPr>
      <w:sz w:val="16"/>
      <w:szCs w:val="16"/>
    </w:rPr>
  </w:style>
  <w:style w:type="paragraph" w:styleId="Textocomentario">
    <w:name w:val="annotation text"/>
    <w:basedOn w:val="Normal"/>
    <w:link w:val="TextocomentarioCar"/>
    <w:uiPriority w:val="99"/>
    <w:unhideWhenUsed/>
    <w:rsid w:val="00F11AEB"/>
    <w:pPr>
      <w:spacing w:line="240" w:lineRule="auto"/>
    </w:pPr>
    <w:rPr>
      <w:sz w:val="20"/>
      <w:szCs w:val="20"/>
    </w:rPr>
  </w:style>
  <w:style w:type="character" w:customStyle="1" w:styleId="TextocomentarioCar">
    <w:name w:val="Texto comentario Car"/>
    <w:basedOn w:val="Fuentedeprrafopredeter"/>
    <w:link w:val="Textocomentario"/>
    <w:uiPriority w:val="99"/>
    <w:rsid w:val="00F11AEB"/>
    <w:rPr>
      <w:rFonts w:asciiTheme="minorHAnsi" w:eastAsiaTheme="minorHAnsi" w:hAnsiTheme="minorHAnsi" w:cstheme="minorBidi"/>
      <w:kern w:val="2"/>
      <w:lang w:eastAsia="en-US"/>
      <w14:ligatures w14:val="standardContextual"/>
    </w:rPr>
  </w:style>
  <w:style w:type="paragraph" w:styleId="Asuntodelcomentario">
    <w:name w:val="annotation subject"/>
    <w:basedOn w:val="Textocomentario"/>
    <w:next w:val="Textocomentario"/>
    <w:link w:val="AsuntodelcomentarioCar"/>
    <w:uiPriority w:val="99"/>
    <w:semiHidden/>
    <w:unhideWhenUsed/>
    <w:rsid w:val="00F11AEB"/>
    <w:rPr>
      <w:b/>
      <w:bCs/>
    </w:rPr>
  </w:style>
  <w:style w:type="character" w:customStyle="1" w:styleId="AsuntodelcomentarioCar">
    <w:name w:val="Asunto del comentario Car"/>
    <w:basedOn w:val="TextocomentarioCar"/>
    <w:link w:val="Asuntodelcomentario"/>
    <w:uiPriority w:val="99"/>
    <w:semiHidden/>
    <w:rsid w:val="00F11AEB"/>
    <w:rPr>
      <w:rFonts w:asciiTheme="minorHAnsi" w:eastAsiaTheme="minorHAnsi" w:hAnsiTheme="minorHAnsi" w:cstheme="minorBid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41071">
      <w:bodyDiv w:val="1"/>
      <w:marLeft w:val="0"/>
      <w:marRight w:val="0"/>
      <w:marTop w:val="0"/>
      <w:marBottom w:val="0"/>
      <w:divBdr>
        <w:top w:val="none" w:sz="0" w:space="0" w:color="auto"/>
        <w:left w:val="none" w:sz="0" w:space="0" w:color="auto"/>
        <w:bottom w:val="none" w:sz="0" w:space="0" w:color="auto"/>
        <w:right w:val="none" w:sz="0" w:space="0" w:color="auto"/>
      </w:divBdr>
    </w:div>
    <w:div w:id="391120590">
      <w:bodyDiv w:val="1"/>
      <w:marLeft w:val="0"/>
      <w:marRight w:val="0"/>
      <w:marTop w:val="0"/>
      <w:marBottom w:val="0"/>
      <w:divBdr>
        <w:top w:val="none" w:sz="0" w:space="0" w:color="auto"/>
        <w:left w:val="none" w:sz="0" w:space="0" w:color="auto"/>
        <w:bottom w:val="none" w:sz="0" w:space="0" w:color="auto"/>
        <w:right w:val="none" w:sz="0" w:space="0" w:color="auto"/>
      </w:divBdr>
    </w:div>
    <w:div w:id="488600048">
      <w:bodyDiv w:val="1"/>
      <w:marLeft w:val="0"/>
      <w:marRight w:val="0"/>
      <w:marTop w:val="0"/>
      <w:marBottom w:val="0"/>
      <w:divBdr>
        <w:top w:val="none" w:sz="0" w:space="0" w:color="auto"/>
        <w:left w:val="none" w:sz="0" w:space="0" w:color="auto"/>
        <w:bottom w:val="none" w:sz="0" w:space="0" w:color="auto"/>
        <w:right w:val="none" w:sz="0" w:space="0" w:color="auto"/>
      </w:divBdr>
    </w:div>
    <w:div w:id="597057206">
      <w:bodyDiv w:val="1"/>
      <w:marLeft w:val="0"/>
      <w:marRight w:val="0"/>
      <w:marTop w:val="0"/>
      <w:marBottom w:val="0"/>
      <w:divBdr>
        <w:top w:val="none" w:sz="0" w:space="0" w:color="auto"/>
        <w:left w:val="none" w:sz="0" w:space="0" w:color="auto"/>
        <w:bottom w:val="none" w:sz="0" w:space="0" w:color="auto"/>
        <w:right w:val="none" w:sz="0" w:space="0" w:color="auto"/>
      </w:divBdr>
    </w:div>
    <w:div w:id="627126590">
      <w:bodyDiv w:val="1"/>
      <w:marLeft w:val="0"/>
      <w:marRight w:val="0"/>
      <w:marTop w:val="0"/>
      <w:marBottom w:val="0"/>
      <w:divBdr>
        <w:top w:val="none" w:sz="0" w:space="0" w:color="auto"/>
        <w:left w:val="none" w:sz="0" w:space="0" w:color="auto"/>
        <w:bottom w:val="none" w:sz="0" w:space="0" w:color="auto"/>
        <w:right w:val="none" w:sz="0" w:space="0" w:color="auto"/>
      </w:divBdr>
    </w:div>
    <w:div w:id="755399279">
      <w:bodyDiv w:val="1"/>
      <w:marLeft w:val="0"/>
      <w:marRight w:val="0"/>
      <w:marTop w:val="0"/>
      <w:marBottom w:val="0"/>
      <w:divBdr>
        <w:top w:val="none" w:sz="0" w:space="0" w:color="auto"/>
        <w:left w:val="none" w:sz="0" w:space="0" w:color="auto"/>
        <w:bottom w:val="none" w:sz="0" w:space="0" w:color="auto"/>
        <w:right w:val="none" w:sz="0" w:space="0" w:color="auto"/>
      </w:divBdr>
    </w:div>
    <w:div w:id="781270489">
      <w:bodyDiv w:val="1"/>
      <w:marLeft w:val="0"/>
      <w:marRight w:val="0"/>
      <w:marTop w:val="0"/>
      <w:marBottom w:val="0"/>
      <w:divBdr>
        <w:top w:val="none" w:sz="0" w:space="0" w:color="auto"/>
        <w:left w:val="none" w:sz="0" w:space="0" w:color="auto"/>
        <w:bottom w:val="none" w:sz="0" w:space="0" w:color="auto"/>
        <w:right w:val="none" w:sz="0" w:space="0" w:color="auto"/>
      </w:divBdr>
      <w:divsChild>
        <w:div w:id="1228416913">
          <w:marLeft w:val="0"/>
          <w:marRight w:val="0"/>
          <w:marTop w:val="0"/>
          <w:marBottom w:val="0"/>
          <w:divBdr>
            <w:top w:val="none" w:sz="0" w:space="0" w:color="auto"/>
            <w:left w:val="none" w:sz="0" w:space="0" w:color="auto"/>
            <w:bottom w:val="none" w:sz="0" w:space="0" w:color="auto"/>
            <w:right w:val="none" w:sz="0" w:space="0" w:color="auto"/>
          </w:divBdr>
        </w:div>
        <w:div w:id="620527536">
          <w:marLeft w:val="0"/>
          <w:marRight w:val="0"/>
          <w:marTop w:val="0"/>
          <w:marBottom w:val="0"/>
          <w:divBdr>
            <w:top w:val="none" w:sz="0" w:space="0" w:color="auto"/>
            <w:left w:val="none" w:sz="0" w:space="0" w:color="auto"/>
            <w:bottom w:val="none" w:sz="0" w:space="0" w:color="auto"/>
            <w:right w:val="none" w:sz="0" w:space="0" w:color="auto"/>
          </w:divBdr>
          <w:divsChild>
            <w:div w:id="755521899">
              <w:marLeft w:val="0"/>
              <w:marRight w:val="0"/>
              <w:marTop w:val="0"/>
              <w:marBottom w:val="0"/>
              <w:divBdr>
                <w:top w:val="none" w:sz="0" w:space="0" w:color="auto"/>
                <w:left w:val="none" w:sz="0" w:space="0" w:color="auto"/>
                <w:bottom w:val="none" w:sz="0" w:space="0" w:color="auto"/>
                <w:right w:val="none" w:sz="0" w:space="0" w:color="auto"/>
              </w:divBdr>
            </w:div>
            <w:div w:id="210388158">
              <w:marLeft w:val="0"/>
              <w:marRight w:val="0"/>
              <w:marTop w:val="0"/>
              <w:marBottom w:val="0"/>
              <w:divBdr>
                <w:top w:val="none" w:sz="0" w:space="0" w:color="auto"/>
                <w:left w:val="none" w:sz="0" w:space="0" w:color="auto"/>
                <w:bottom w:val="none" w:sz="0" w:space="0" w:color="auto"/>
                <w:right w:val="none" w:sz="0" w:space="0" w:color="auto"/>
              </w:divBdr>
            </w:div>
            <w:div w:id="1446997199">
              <w:marLeft w:val="0"/>
              <w:marRight w:val="0"/>
              <w:marTop w:val="0"/>
              <w:marBottom w:val="0"/>
              <w:divBdr>
                <w:top w:val="none" w:sz="0" w:space="0" w:color="auto"/>
                <w:left w:val="none" w:sz="0" w:space="0" w:color="auto"/>
                <w:bottom w:val="none" w:sz="0" w:space="0" w:color="auto"/>
                <w:right w:val="none" w:sz="0" w:space="0" w:color="auto"/>
              </w:divBdr>
            </w:div>
            <w:div w:id="15527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0217">
      <w:bodyDiv w:val="1"/>
      <w:marLeft w:val="0"/>
      <w:marRight w:val="0"/>
      <w:marTop w:val="0"/>
      <w:marBottom w:val="0"/>
      <w:divBdr>
        <w:top w:val="none" w:sz="0" w:space="0" w:color="auto"/>
        <w:left w:val="none" w:sz="0" w:space="0" w:color="auto"/>
        <w:bottom w:val="none" w:sz="0" w:space="0" w:color="auto"/>
        <w:right w:val="none" w:sz="0" w:space="0" w:color="auto"/>
      </w:divBdr>
      <w:divsChild>
        <w:div w:id="1739401929">
          <w:marLeft w:val="0"/>
          <w:marRight w:val="0"/>
          <w:marTop w:val="0"/>
          <w:marBottom w:val="0"/>
          <w:divBdr>
            <w:top w:val="none" w:sz="0" w:space="0" w:color="auto"/>
            <w:left w:val="none" w:sz="0" w:space="0" w:color="auto"/>
            <w:bottom w:val="none" w:sz="0" w:space="0" w:color="auto"/>
            <w:right w:val="none" w:sz="0" w:space="0" w:color="auto"/>
          </w:divBdr>
        </w:div>
        <w:div w:id="141387450">
          <w:marLeft w:val="0"/>
          <w:marRight w:val="0"/>
          <w:marTop w:val="0"/>
          <w:marBottom w:val="0"/>
          <w:divBdr>
            <w:top w:val="none" w:sz="0" w:space="0" w:color="auto"/>
            <w:left w:val="none" w:sz="0" w:space="0" w:color="auto"/>
            <w:bottom w:val="none" w:sz="0" w:space="0" w:color="auto"/>
            <w:right w:val="none" w:sz="0" w:space="0" w:color="auto"/>
          </w:divBdr>
        </w:div>
        <w:div w:id="84377299">
          <w:marLeft w:val="0"/>
          <w:marRight w:val="0"/>
          <w:marTop w:val="0"/>
          <w:marBottom w:val="0"/>
          <w:divBdr>
            <w:top w:val="none" w:sz="0" w:space="0" w:color="auto"/>
            <w:left w:val="none" w:sz="0" w:space="0" w:color="auto"/>
            <w:bottom w:val="none" w:sz="0" w:space="0" w:color="auto"/>
            <w:right w:val="none" w:sz="0" w:space="0" w:color="auto"/>
          </w:divBdr>
        </w:div>
        <w:div w:id="154733376">
          <w:marLeft w:val="0"/>
          <w:marRight w:val="0"/>
          <w:marTop w:val="0"/>
          <w:marBottom w:val="0"/>
          <w:divBdr>
            <w:top w:val="none" w:sz="0" w:space="0" w:color="auto"/>
            <w:left w:val="none" w:sz="0" w:space="0" w:color="auto"/>
            <w:bottom w:val="none" w:sz="0" w:space="0" w:color="auto"/>
            <w:right w:val="none" w:sz="0" w:space="0" w:color="auto"/>
          </w:divBdr>
        </w:div>
        <w:div w:id="170070570">
          <w:marLeft w:val="0"/>
          <w:marRight w:val="0"/>
          <w:marTop w:val="0"/>
          <w:marBottom w:val="0"/>
          <w:divBdr>
            <w:top w:val="none" w:sz="0" w:space="0" w:color="auto"/>
            <w:left w:val="none" w:sz="0" w:space="0" w:color="auto"/>
            <w:bottom w:val="none" w:sz="0" w:space="0" w:color="auto"/>
            <w:right w:val="none" w:sz="0" w:space="0" w:color="auto"/>
          </w:divBdr>
          <w:divsChild>
            <w:div w:id="372197818">
              <w:marLeft w:val="0"/>
              <w:marRight w:val="0"/>
              <w:marTop w:val="0"/>
              <w:marBottom w:val="0"/>
              <w:divBdr>
                <w:top w:val="none" w:sz="0" w:space="0" w:color="auto"/>
                <w:left w:val="none" w:sz="0" w:space="0" w:color="auto"/>
                <w:bottom w:val="none" w:sz="0" w:space="0" w:color="auto"/>
                <w:right w:val="none" w:sz="0" w:space="0" w:color="auto"/>
              </w:divBdr>
              <w:divsChild>
                <w:div w:id="214050569">
                  <w:marLeft w:val="0"/>
                  <w:marRight w:val="0"/>
                  <w:marTop w:val="0"/>
                  <w:marBottom w:val="0"/>
                  <w:divBdr>
                    <w:top w:val="none" w:sz="0" w:space="0" w:color="auto"/>
                    <w:left w:val="none" w:sz="0" w:space="0" w:color="auto"/>
                    <w:bottom w:val="none" w:sz="0" w:space="0" w:color="auto"/>
                    <w:right w:val="none" w:sz="0" w:space="0" w:color="auto"/>
                  </w:divBdr>
                  <w:divsChild>
                    <w:div w:id="422336742">
                      <w:marLeft w:val="0"/>
                      <w:marRight w:val="0"/>
                      <w:marTop w:val="0"/>
                      <w:marBottom w:val="0"/>
                      <w:divBdr>
                        <w:top w:val="none" w:sz="0" w:space="0" w:color="auto"/>
                        <w:left w:val="none" w:sz="0" w:space="0" w:color="auto"/>
                        <w:bottom w:val="none" w:sz="0" w:space="0" w:color="auto"/>
                        <w:right w:val="none" w:sz="0" w:space="0" w:color="auto"/>
                      </w:divBdr>
                      <w:divsChild>
                        <w:div w:id="69350037">
                          <w:marLeft w:val="0"/>
                          <w:marRight w:val="0"/>
                          <w:marTop w:val="0"/>
                          <w:marBottom w:val="0"/>
                          <w:divBdr>
                            <w:top w:val="none" w:sz="0" w:space="0" w:color="auto"/>
                            <w:left w:val="none" w:sz="0" w:space="0" w:color="auto"/>
                            <w:bottom w:val="none" w:sz="0" w:space="0" w:color="auto"/>
                            <w:right w:val="none" w:sz="0" w:space="0" w:color="auto"/>
                          </w:divBdr>
                          <w:divsChild>
                            <w:div w:id="1859924852">
                              <w:marLeft w:val="0"/>
                              <w:marRight w:val="0"/>
                              <w:marTop w:val="0"/>
                              <w:marBottom w:val="0"/>
                              <w:divBdr>
                                <w:top w:val="none" w:sz="0" w:space="0" w:color="auto"/>
                                <w:left w:val="none" w:sz="0" w:space="0" w:color="auto"/>
                                <w:bottom w:val="none" w:sz="0" w:space="0" w:color="auto"/>
                                <w:right w:val="none" w:sz="0" w:space="0" w:color="auto"/>
                              </w:divBdr>
                              <w:divsChild>
                                <w:div w:id="1850606518">
                                  <w:marLeft w:val="0"/>
                                  <w:marRight w:val="0"/>
                                  <w:marTop w:val="0"/>
                                  <w:marBottom w:val="0"/>
                                  <w:divBdr>
                                    <w:top w:val="none" w:sz="0" w:space="0" w:color="auto"/>
                                    <w:left w:val="none" w:sz="0" w:space="0" w:color="auto"/>
                                    <w:bottom w:val="none" w:sz="0" w:space="0" w:color="auto"/>
                                    <w:right w:val="none" w:sz="0" w:space="0" w:color="auto"/>
                                  </w:divBdr>
                                  <w:divsChild>
                                    <w:div w:id="2056418295">
                                      <w:marLeft w:val="0"/>
                                      <w:marRight w:val="0"/>
                                      <w:marTop w:val="0"/>
                                      <w:marBottom w:val="0"/>
                                      <w:divBdr>
                                        <w:top w:val="none" w:sz="0" w:space="0" w:color="auto"/>
                                        <w:left w:val="none" w:sz="0" w:space="0" w:color="auto"/>
                                        <w:bottom w:val="none" w:sz="0" w:space="0" w:color="auto"/>
                                        <w:right w:val="none" w:sz="0" w:space="0" w:color="auto"/>
                                      </w:divBdr>
                                      <w:divsChild>
                                        <w:div w:id="593780048">
                                          <w:marLeft w:val="0"/>
                                          <w:marRight w:val="0"/>
                                          <w:marTop w:val="0"/>
                                          <w:marBottom w:val="0"/>
                                          <w:divBdr>
                                            <w:top w:val="none" w:sz="0" w:space="0" w:color="auto"/>
                                            <w:left w:val="none" w:sz="0" w:space="0" w:color="auto"/>
                                            <w:bottom w:val="none" w:sz="0" w:space="0" w:color="auto"/>
                                            <w:right w:val="none" w:sz="0" w:space="0" w:color="auto"/>
                                          </w:divBdr>
                                          <w:divsChild>
                                            <w:div w:id="208685686">
                                              <w:marLeft w:val="0"/>
                                              <w:marRight w:val="0"/>
                                              <w:marTop w:val="0"/>
                                              <w:marBottom w:val="0"/>
                                              <w:divBdr>
                                                <w:top w:val="none" w:sz="0" w:space="0" w:color="auto"/>
                                                <w:left w:val="none" w:sz="0" w:space="0" w:color="auto"/>
                                                <w:bottom w:val="none" w:sz="0" w:space="0" w:color="auto"/>
                                                <w:right w:val="none" w:sz="0" w:space="0" w:color="auto"/>
                                              </w:divBdr>
                                              <w:divsChild>
                                                <w:div w:id="1778134523">
                                                  <w:marLeft w:val="0"/>
                                                  <w:marRight w:val="0"/>
                                                  <w:marTop w:val="0"/>
                                                  <w:marBottom w:val="0"/>
                                                  <w:divBdr>
                                                    <w:top w:val="none" w:sz="0" w:space="0" w:color="auto"/>
                                                    <w:left w:val="none" w:sz="0" w:space="0" w:color="auto"/>
                                                    <w:bottom w:val="none" w:sz="0" w:space="0" w:color="auto"/>
                                                    <w:right w:val="none" w:sz="0" w:space="0" w:color="auto"/>
                                                  </w:divBdr>
                                                  <w:divsChild>
                                                    <w:div w:id="663356272">
                                                      <w:marLeft w:val="0"/>
                                                      <w:marRight w:val="0"/>
                                                      <w:marTop w:val="0"/>
                                                      <w:marBottom w:val="0"/>
                                                      <w:divBdr>
                                                        <w:top w:val="none" w:sz="0" w:space="0" w:color="auto"/>
                                                        <w:left w:val="none" w:sz="0" w:space="0" w:color="auto"/>
                                                        <w:bottom w:val="none" w:sz="0" w:space="0" w:color="auto"/>
                                                        <w:right w:val="none" w:sz="0" w:space="0" w:color="auto"/>
                                                      </w:divBdr>
                                                      <w:divsChild>
                                                        <w:div w:id="417024636">
                                                          <w:marLeft w:val="0"/>
                                                          <w:marRight w:val="0"/>
                                                          <w:marTop w:val="0"/>
                                                          <w:marBottom w:val="0"/>
                                                          <w:divBdr>
                                                            <w:top w:val="none" w:sz="0" w:space="0" w:color="auto"/>
                                                            <w:left w:val="none" w:sz="0" w:space="0" w:color="auto"/>
                                                            <w:bottom w:val="none" w:sz="0" w:space="0" w:color="auto"/>
                                                            <w:right w:val="none" w:sz="0" w:space="0" w:color="auto"/>
                                                          </w:divBdr>
                                                          <w:divsChild>
                                                            <w:div w:id="1327125654">
                                                              <w:marLeft w:val="0"/>
                                                              <w:marRight w:val="0"/>
                                                              <w:marTop w:val="0"/>
                                                              <w:marBottom w:val="0"/>
                                                              <w:divBdr>
                                                                <w:top w:val="none" w:sz="0" w:space="0" w:color="auto"/>
                                                                <w:left w:val="none" w:sz="0" w:space="0" w:color="auto"/>
                                                                <w:bottom w:val="none" w:sz="0" w:space="0" w:color="auto"/>
                                                                <w:right w:val="none" w:sz="0" w:space="0" w:color="auto"/>
                                                              </w:divBdr>
                                                              <w:divsChild>
                                                                <w:div w:id="11122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8535006">
      <w:bodyDiv w:val="1"/>
      <w:marLeft w:val="0"/>
      <w:marRight w:val="0"/>
      <w:marTop w:val="0"/>
      <w:marBottom w:val="0"/>
      <w:divBdr>
        <w:top w:val="none" w:sz="0" w:space="0" w:color="auto"/>
        <w:left w:val="none" w:sz="0" w:space="0" w:color="auto"/>
        <w:bottom w:val="none" w:sz="0" w:space="0" w:color="auto"/>
        <w:right w:val="none" w:sz="0" w:space="0" w:color="auto"/>
      </w:divBdr>
      <w:divsChild>
        <w:div w:id="1921327887">
          <w:marLeft w:val="0"/>
          <w:marRight w:val="0"/>
          <w:marTop w:val="0"/>
          <w:marBottom w:val="0"/>
          <w:divBdr>
            <w:top w:val="none" w:sz="0" w:space="0" w:color="auto"/>
            <w:left w:val="none" w:sz="0" w:space="0" w:color="auto"/>
            <w:bottom w:val="none" w:sz="0" w:space="0" w:color="auto"/>
            <w:right w:val="none" w:sz="0" w:space="0" w:color="auto"/>
          </w:divBdr>
        </w:div>
        <w:div w:id="1990591809">
          <w:marLeft w:val="0"/>
          <w:marRight w:val="0"/>
          <w:marTop w:val="0"/>
          <w:marBottom w:val="0"/>
          <w:divBdr>
            <w:top w:val="none" w:sz="0" w:space="0" w:color="auto"/>
            <w:left w:val="none" w:sz="0" w:space="0" w:color="auto"/>
            <w:bottom w:val="none" w:sz="0" w:space="0" w:color="auto"/>
            <w:right w:val="none" w:sz="0" w:space="0" w:color="auto"/>
          </w:divBdr>
        </w:div>
        <w:div w:id="460655409">
          <w:marLeft w:val="0"/>
          <w:marRight w:val="0"/>
          <w:marTop w:val="0"/>
          <w:marBottom w:val="0"/>
          <w:divBdr>
            <w:top w:val="none" w:sz="0" w:space="0" w:color="auto"/>
            <w:left w:val="none" w:sz="0" w:space="0" w:color="auto"/>
            <w:bottom w:val="none" w:sz="0" w:space="0" w:color="auto"/>
            <w:right w:val="none" w:sz="0" w:space="0" w:color="auto"/>
          </w:divBdr>
        </w:div>
        <w:div w:id="1877502676">
          <w:marLeft w:val="0"/>
          <w:marRight w:val="0"/>
          <w:marTop w:val="0"/>
          <w:marBottom w:val="0"/>
          <w:divBdr>
            <w:top w:val="none" w:sz="0" w:space="0" w:color="auto"/>
            <w:left w:val="none" w:sz="0" w:space="0" w:color="auto"/>
            <w:bottom w:val="none" w:sz="0" w:space="0" w:color="auto"/>
            <w:right w:val="none" w:sz="0" w:space="0" w:color="auto"/>
          </w:divBdr>
        </w:div>
        <w:div w:id="1881239123">
          <w:marLeft w:val="0"/>
          <w:marRight w:val="0"/>
          <w:marTop w:val="0"/>
          <w:marBottom w:val="0"/>
          <w:divBdr>
            <w:top w:val="none" w:sz="0" w:space="0" w:color="auto"/>
            <w:left w:val="none" w:sz="0" w:space="0" w:color="auto"/>
            <w:bottom w:val="none" w:sz="0" w:space="0" w:color="auto"/>
            <w:right w:val="none" w:sz="0" w:space="0" w:color="auto"/>
          </w:divBdr>
        </w:div>
        <w:div w:id="1352681012">
          <w:marLeft w:val="0"/>
          <w:marRight w:val="0"/>
          <w:marTop w:val="0"/>
          <w:marBottom w:val="0"/>
          <w:divBdr>
            <w:top w:val="none" w:sz="0" w:space="0" w:color="auto"/>
            <w:left w:val="none" w:sz="0" w:space="0" w:color="auto"/>
            <w:bottom w:val="none" w:sz="0" w:space="0" w:color="auto"/>
            <w:right w:val="none" w:sz="0" w:space="0" w:color="auto"/>
          </w:divBdr>
          <w:divsChild>
            <w:div w:id="2214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28942">
      <w:bodyDiv w:val="1"/>
      <w:marLeft w:val="0"/>
      <w:marRight w:val="0"/>
      <w:marTop w:val="0"/>
      <w:marBottom w:val="0"/>
      <w:divBdr>
        <w:top w:val="none" w:sz="0" w:space="0" w:color="auto"/>
        <w:left w:val="none" w:sz="0" w:space="0" w:color="auto"/>
        <w:bottom w:val="none" w:sz="0" w:space="0" w:color="auto"/>
        <w:right w:val="none" w:sz="0" w:space="0" w:color="auto"/>
      </w:divBdr>
      <w:divsChild>
        <w:div w:id="1719090138">
          <w:marLeft w:val="0"/>
          <w:marRight w:val="0"/>
          <w:marTop w:val="0"/>
          <w:marBottom w:val="0"/>
          <w:divBdr>
            <w:top w:val="none" w:sz="0" w:space="0" w:color="auto"/>
            <w:left w:val="none" w:sz="0" w:space="0" w:color="auto"/>
            <w:bottom w:val="none" w:sz="0" w:space="0" w:color="auto"/>
            <w:right w:val="none" w:sz="0" w:space="0" w:color="auto"/>
          </w:divBdr>
        </w:div>
        <w:div w:id="868638191">
          <w:marLeft w:val="0"/>
          <w:marRight w:val="0"/>
          <w:marTop w:val="0"/>
          <w:marBottom w:val="0"/>
          <w:divBdr>
            <w:top w:val="none" w:sz="0" w:space="0" w:color="auto"/>
            <w:left w:val="none" w:sz="0" w:space="0" w:color="auto"/>
            <w:bottom w:val="none" w:sz="0" w:space="0" w:color="auto"/>
            <w:right w:val="none" w:sz="0" w:space="0" w:color="auto"/>
          </w:divBdr>
        </w:div>
        <w:div w:id="1270163863">
          <w:marLeft w:val="0"/>
          <w:marRight w:val="0"/>
          <w:marTop w:val="0"/>
          <w:marBottom w:val="0"/>
          <w:divBdr>
            <w:top w:val="none" w:sz="0" w:space="0" w:color="auto"/>
            <w:left w:val="none" w:sz="0" w:space="0" w:color="auto"/>
            <w:bottom w:val="none" w:sz="0" w:space="0" w:color="auto"/>
            <w:right w:val="none" w:sz="0" w:space="0" w:color="auto"/>
          </w:divBdr>
        </w:div>
        <w:div w:id="404299010">
          <w:marLeft w:val="0"/>
          <w:marRight w:val="0"/>
          <w:marTop w:val="0"/>
          <w:marBottom w:val="0"/>
          <w:divBdr>
            <w:top w:val="none" w:sz="0" w:space="0" w:color="auto"/>
            <w:left w:val="none" w:sz="0" w:space="0" w:color="auto"/>
            <w:bottom w:val="none" w:sz="0" w:space="0" w:color="auto"/>
            <w:right w:val="none" w:sz="0" w:space="0" w:color="auto"/>
          </w:divBdr>
        </w:div>
        <w:div w:id="1726678831">
          <w:marLeft w:val="0"/>
          <w:marRight w:val="0"/>
          <w:marTop w:val="0"/>
          <w:marBottom w:val="0"/>
          <w:divBdr>
            <w:top w:val="none" w:sz="0" w:space="0" w:color="auto"/>
            <w:left w:val="none" w:sz="0" w:space="0" w:color="auto"/>
            <w:bottom w:val="none" w:sz="0" w:space="0" w:color="auto"/>
            <w:right w:val="none" w:sz="0" w:space="0" w:color="auto"/>
          </w:divBdr>
        </w:div>
        <w:div w:id="626006427">
          <w:marLeft w:val="0"/>
          <w:marRight w:val="0"/>
          <w:marTop w:val="0"/>
          <w:marBottom w:val="0"/>
          <w:divBdr>
            <w:top w:val="none" w:sz="0" w:space="0" w:color="auto"/>
            <w:left w:val="none" w:sz="0" w:space="0" w:color="auto"/>
            <w:bottom w:val="none" w:sz="0" w:space="0" w:color="auto"/>
            <w:right w:val="none" w:sz="0" w:space="0" w:color="auto"/>
          </w:divBdr>
          <w:divsChild>
            <w:div w:id="52247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rongertogethercevaiberia.com/" TargetMode="External"/><Relationship Id="rId3" Type="http://schemas.openxmlformats.org/officeDocument/2006/relationships/settings" Target="settings.xml"/><Relationship Id="rId7" Type="http://schemas.openxmlformats.org/officeDocument/2006/relationships/hyperlink" Target="https://strongertogethercevaiberi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rongertogethercevaiber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607</Words>
  <Characters>3344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Riera - Grupo Asis</dc:creator>
  <cp:lastModifiedBy>Sheila Riera</cp:lastModifiedBy>
  <cp:revision>16</cp:revision>
  <dcterms:created xsi:type="dcterms:W3CDTF">2026-03-11T08:44:00Z</dcterms:created>
  <dcterms:modified xsi:type="dcterms:W3CDTF">2026-05-13T05:48:00Z</dcterms:modified>
</cp:coreProperties>
</file>